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95485" w14:textId="77777777" w:rsidR="00C10789" w:rsidRDefault="00CD4A36">
      <w:pPr>
        <w:widowControl w:val="0"/>
        <w:spacing w:after="0" w:line="242" w:lineRule="auto"/>
        <w:ind w:left="12744" w:right="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ПОГОДЖЕНО</w:t>
      </w:r>
    </w:p>
    <w:p w14:paraId="34EC4EDB" w14:textId="77777777" w:rsidR="00C10789" w:rsidRDefault="00C10789">
      <w:pPr>
        <w:widowControl w:val="0"/>
        <w:spacing w:after="0" w:line="242" w:lineRule="auto"/>
        <w:ind w:left="12744" w:right="1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899E78C" w14:textId="77777777" w:rsidR="00C10789" w:rsidRDefault="00CD4A36">
      <w:pPr>
        <w:widowControl w:val="0"/>
        <w:spacing w:after="0" w:line="242" w:lineRule="auto"/>
        <w:ind w:left="11328" w:right="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7354C457" w14:textId="77777777" w:rsidR="00C10789" w:rsidRDefault="00CD4A36">
      <w:pPr>
        <w:widowControl w:val="0"/>
        <w:spacing w:after="0" w:line="242" w:lineRule="auto"/>
        <w:ind w:left="11328" w:right="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  </w:t>
      </w:r>
    </w:p>
    <w:p w14:paraId="15FD3FAF" w14:textId="77777777" w:rsidR="00C10789" w:rsidRDefault="00CD4A36">
      <w:pPr>
        <w:widowControl w:val="0"/>
        <w:spacing w:after="0" w:line="242" w:lineRule="auto"/>
        <w:ind w:left="11328" w:right="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80DCA4" w14:textId="77777777" w:rsidR="00C10789" w:rsidRDefault="00C10789">
      <w:pPr>
        <w:widowControl w:val="0"/>
        <w:spacing w:after="0" w:line="242" w:lineRule="auto"/>
        <w:ind w:right="1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9D3EAA" w14:textId="77777777" w:rsidR="00C10789" w:rsidRDefault="00C10789">
      <w:pPr>
        <w:widowControl w:val="0"/>
        <w:spacing w:after="0" w:line="242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79FDB7" w14:textId="77777777" w:rsidR="00C10789" w:rsidRDefault="00CD4A36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ОРІЄНТОВНЕ КАЛЕНДАРНО-ТЕМАТИЧНЕ ПЛАНУВАННЯ</w:t>
      </w:r>
    </w:p>
    <w:p w14:paraId="270715FF" w14:textId="77777777" w:rsidR="00C10789" w:rsidRDefault="00CD4A36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навчального курсу</w:t>
      </w:r>
    </w:p>
    <w:p w14:paraId="55E39A2C" w14:textId="6A3073FF" w:rsidR="00C10789" w:rsidRDefault="00CD4A36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«Підприємництво </w:t>
      </w:r>
      <w:r w:rsidR="00A93389">
        <w:rPr>
          <w:rFonts w:ascii="Times New Roman" w:eastAsia="Times New Roman" w:hAnsi="Times New Roman" w:cs="Times New Roman"/>
          <w:b/>
          <w:sz w:val="36"/>
          <w:szCs w:val="36"/>
        </w:rPr>
        <w:t>та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фінансова грамотність»</w:t>
      </w:r>
    </w:p>
    <w:p w14:paraId="179E6F37" w14:textId="77777777" w:rsidR="00C10789" w:rsidRDefault="00C10789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1D53AB" w14:textId="77777777" w:rsidR="00C10789" w:rsidRDefault="00CD4A36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641F93EC" w14:textId="77777777" w:rsidR="00C10789" w:rsidRDefault="00C10789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2A7AA58B" w14:textId="77777777" w:rsidR="00C10789" w:rsidRDefault="00CD4A36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Розробив(ла)_____________________________________________,                                                          учитель курсу, ______________ кваліфікаційної категорії.</w:t>
      </w:r>
    </w:p>
    <w:p w14:paraId="3E2D930C" w14:textId="77777777" w:rsidR="00C10789" w:rsidRDefault="00C10789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6F0D1F" w14:textId="2720D698" w:rsidR="00C10789" w:rsidRDefault="00CD4A36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Розроблено </w:t>
      </w:r>
      <w:r w:rsidR="00625B14">
        <w:rPr>
          <w:rFonts w:ascii="Times New Roman" w:eastAsia="Times New Roman" w:hAnsi="Times New Roman" w:cs="Times New Roman"/>
          <w:i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модельної навчальної програми </w:t>
      </w:r>
    </w:p>
    <w:p w14:paraId="40574F54" w14:textId="7BC10E86" w:rsidR="00C10789" w:rsidRDefault="00CD4A36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«Підприємництво та фінансова грамотність. 8</w:t>
      </w:r>
      <w:r w:rsidR="00653B4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 класи»</w:t>
      </w:r>
    </w:p>
    <w:p w14:paraId="708B2719" w14:textId="77777777" w:rsidR="00C10789" w:rsidRDefault="00CD4A36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закладів загальної середньої освіти</w:t>
      </w:r>
    </w:p>
    <w:p w14:paraId="2567E544" w14:textId="77777777" w:rsidR="00C10789" w:rsidRDefault="00CD4A36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авт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Беспалко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І. 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Войтицька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Л. 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Тригуб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О. 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Ролік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В. А.), </w:t>
      </w:r>
    </w:p>
    <w:p w14:paraId="1DD32CDC" w14:textId="77777777" w:rsidR="00C10789" w:rsidRDefault="00CD4A36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наказ Міністерства освіти і науки України від 27 листопада 2023 року № 1449</w:t>
      </w:r>
    </w:p>
    <w:p w14:paraId="496CAE84" w14:textId="77777777" w:rsidR="00C10789" w:rsidRDefault="00C10789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696FD970" w14:textId="77777777" w:rsidR="00C10789" w:rsidRDefault="00C10789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02F59594" w14:textId="77777777" w:rsidR="00C10789" w:rsidRDefault="00C10789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2277F3DB" w14:textId="77777777" w:rsidR="00C10789" w:rsidRDefault="00C10789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6ED2EF07" w14:textId="77777777" w:rsidR="00C10789" w:rsidRDefault="00C10789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2D28C18D" w14:textId="77777777" w:rsidR="00C10789" w:rsidRDefault="00C10789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0F96082E" w14:textId="77777777" w:rsidR="00C10789" w:rsidRDefault="00C10789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09C48AE8" w14:textId="77777777" w:rsidR="00C10789" w:rsidRDefault="00C10789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5411909D" w14:textId="77777777" w:rsidR="00C10789" w:rsidRDefault="00C10789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40E5C8ED" w14:textId="77777777" w:rsidR="00C10789" w:rsidRDefault="00C10789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4A5A0988" w14:textId="77777777" w:rsidR="00C10789" w:rsidRDefault="00CD4A36">
      <w:pPr>
        <w:widowControl w:val="0"/>
        <w:spacing w:before="2" w:after="0" w:line="240" w:lineRule="auto"/>
        <w:ind w:right="52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На  2024-2025 навчальний рік</w:t>
      </w:r>
    </w:p>
    <w:p w14:paraId="7B2C93A6" w14:textId="77777777" w:rsidR="00C10789" w:rsidRDefault="00C10789">
      <w:pPr>
        <w:widowControl w:val="0"/>
        <w:spacing w:before="2" w:after="0" w:line="240" w:lineRule="auto"/>
        <w:ind w:right="52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2"/>
        <w:tblW w:w="161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3118"/>
        <w:gridCol w:w="3827"/>
        <w:gridCol w:w="5529"/>
        <w:gridCol w:w="2071"/>
      </w:tblGrid>
      <w:tr w:rsidR="00C10789" w14:paraId="5B40A25C" w14:textId="77777777" w:rsidTr="00A45B68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7829410F" w14:textId="77777777" w:rsidR="00C10789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14:paraId="61B1E318" w14:textId="77777777" w:rsidR="00C10789" w:rsidRDefault="00CD4A3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-ку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0061F94C" w14:textId="77777777" w:rsidR="00C10789" w:rsidRDefault="00CD4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49A58976" w14:textId="77777777" w:rsidR="00C10789" w:rsidRDefault="00CD4A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уроку/</w:t>
            </w:r>
          </w:p>
          <w:p w14:paraId="6E975E30" w14:textId="77777777" w:rsidR="00C10789" w:rsidRDefault="00CD4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40055C5C" w14:textId="77777777" w:rsidR="00C10789" w:rsidRDefault="00CD4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діяльності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28B51841" w14:textId="77777777" w:rsidR="00C10789" w:rsidRDefault="00CD4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Очікувані результати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46703F7E" w14:textId="77777777" w:rsidR="00C10789" w:rsidRDefault="00CD4A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C10789" w14:paraId="228EADAE" w14:textId="77777777">
        <w:trPr>
          <w:trHeight w:val="777"/>
          <w:jc w:val="center"/>
        </w:trPr>
        <w:tc>
          <w:tcPr>
            <w:tcW w:w="16100" w:type="dxa"/>
            <w:gridSpan w:val="6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59A1783D" w14:textId="77777777" w:rsidR="00C10789" w:rsidRDefault="00CD4A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РОЗДІЛ І. ФОРМУВАННЯ ФІНАНСОВОЇ КУЛЬТУРИ (4 год)</w:t>
            </w:r>
          </w:p>
        </w:tc>
      </w:tr>
      <w:tr w:rsidR="00C10789" w14:paraId="45710853" w14:textId="77777777">
        <w:trPr>
          <w:trHeight w:val="388"/>
          <w:jc w:val="center"/>
        </w:trPr>
        <w:tc>
          <w:tcPr>
            <w:tcW w:w="16100" w:type="dxa"/>
            <w:gridSpan w:val="6"/>
            <w:shd w:val="clear" w:color="auto" w:fill="E8E8E8"/>
            <w:vAlign w:val="center"/>
          </w:tcPr>
          <w:p w14:paraId="56A9A6CE" w14:textId="03F807B6" w:rsidR="00C10789" w:rsidRDefault="00CD4A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1.  Фінансовий добробут, фінансова стійкість </w:t>
            </w:r>
            <w:r w:rsidR="00653B44">
              <w:rPr>
                <w:rFonts w:ascii="Times New Roman" w:eastAsia="Times New Roman" w:hAnsi="Times New Roman" w:cs="Times New Roman"/>
                <w:b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формування фінансової культури (4 год)</w:t>
            </w:r>
          </w:p>
        </w:tc>
      </w:tr>
      <w:tr w:rsidR="00C10789" w14:paraId="5F5F151F" w14:textId="77777777" w:rsidTr="00A45B68">
        <w:trPr>
          <w:jc w:val="center"/>
        </w:trPr>
        <w:tc>
          <w:tcPr>
            <w:tcW w:w="704" w:type="dxa"/>
          </w:tcPr>
          <w:p w14:paraId="1C5929AD" w14:textId="77777777" w:rsidR="00C10789" w:rsidRDefault="00CD4A3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3A09D4D" w14:textId="77777777" w:rsidR="00C10789" w:rsidRDefault="00C10789">
            <w:pPr>
              <w:jc w:val="both"/>
            </w:pPr>
          </w:p>
        </w:tc>
        <w:tc>
          <w:tcPr>
            <w:tcW w:w="3118" w:type="dxa"/>
          </w:tcPr>
          <w:p w14:paraId="63BF6970" w14:textId="77777777" w:rsidR="00C10789" w:rsidRPr="003975F8" w:rsidRDefault="00CD4A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75F8">
              <w:rPr>
                <w:rFonts w:ascii="Times New Roman" w:hAnsi="Times New Roman" w:cs="Times New Roman"/>
                <w:b/>
              </w:rPr>
              <w:t xml:space="preserve">Чому важливо бути фінансово грамотними </w:t>
            </w:r>
          </w:p>
          <w:p w14:paraId="413CDF0E" w14:textId="6ACBAA54" w:rsidR="00C10789" w:rsidRPr="003975F8" w:rsidRDefault="00CD4A36">
            <w:pPr>
              <w:rPr>
                <w:rFonts w:ascii="Times New Roman" w:hAnsi="Times New Roman" w:cs="Times New Roman"/>
              </w:rPr>
            </w:pPr>
            <w:r w:rsidRPr="003975F8">
              <w:rPr>
                <w:rFonts w:ascii="Times New Roman" w:hAnsi="Times New Roman" w:cs="Times New Roman"/>
              </w:rPr>
              <w:t>Мета, завдання, та структура курсу. Поняття «фінансова грамотність»</w:t>
            </w:r>
            <w:r w:rsidR="003975F8">
              <w:rPr>
                <w:rFonts w:ascii="Times New Roman" w:hAnsi="Times New Roman" w:cs="Times New Roman"/>
              </w:rPr>
              <w:t>,</w:t>
            </w:r>
          </w:p>
          <w:p w14:paraId="5745EF1B" w14:textId="77777777" w:rsidR="00C10789" w:rsidRPr="003975F8" w:rsidRDefault="00CD4A36">
            <w:pPr>
              <w:rPr>
                <w:rFonts w:ascii="Times New Roman" w:hAnsi="Times New Roman" w:cs="Times New Roman"/>
              </w:rPr>
            </w:pPr>
            <w:r w:rsidRPr="003975F8">
              <w:rPr>
                <w:rFonts w:ascii="Times New Roman" w:hAnsi="Times New Roman" w:cs="Times New Roman"/>
              </w:rPr>
              <w:t>«фінансова стійкість» та «фінансовий добробут».</w:t>
            </w:r>
          </w:p>
          <w:p w14:paraId="30F2C28A" w14:textId="22524D55" w:rsidR="00C10789" w:rsidRPr="003975F8" w:rsidRDefault="00CD4A36">
            <w:pPr>
              <w:rPr>
                <w:rFonts w:ascii="Times New Roman" w:hAnsi="Times New Roman" w:cs="Times New Roman"/>
              </w:rPr>
            </w:pPr>
            <w:r w:rsidRPr="003975F8">
              <w:rPr>
                <w:rFonts w:ascii="Times New Roman" w:hAnsi="Times New Roman" w:cs="Times New Roman"/>
              </w:rPr>
              <w:t>Формування особистого фінансового добробуту</w:t>
            </w:r>
            <w:r w:rsidR="003975F8">
              <w:rPr>
                <w:rFonts w:ascii="Times New Roman" w:hAnsi="Times New Roman" w:cs="Times New Roman"/>
              </w:rPr>
              <w:t>.</w:t>
            </w:r>
          </w:p>
          <w:p w14:paraId="6C1DF8E7" w14:textId="77777777" w:rsidR="00C10789" w:rsidRPr="003975F8" w:rsidRDefault="00CD4A36">
            <w:pPr>
              <w:rPr>
                <w:rFonts w:ascii="Times New Roman" w:hAnsi="Times New Roman" w:cs="Times New Roman"/>
              </w:rPr>
            </w:pPr>
            <w:r w:rsidRPr="003975F8">
              <w:rPr>
                <w:rFonts w:ascii="Times New Roman" w:hAnsi="Times New Roman" w:cs="Times New Roman"/>
              </w:rPr>
              <w:t>Взаємозалежність фінансового добробуту на особистому та загальнодержавному рівнях. Визначення власного рівня фінансової грамотності.</w:t>
            </w:r>
          </w:p>
        </w:tc>
        <w:tc>
          <w:tcPr>
            <w:tcW w:w="3827" w:type="dxa"/>
          </w:tcPr>
          <w:p w14:paraId="54E2AEC7" w14:textId="77777777" w:rsidR="00C10789" w:rsidRPr="003975F8" w:rsidRDefault="00CD4A36">
            <w:pPr>
              <w:rPr>
                <w:rFonts w:ascii="Times New Roman" w:hAnsi="Times New Roman" w:cs="Times New Roman"/>
              </w:rPr>
            </w:pPr>
            <w:r w:rsidRPr="003975F8">
              <w:rPr>
                <w:rFonts w:ascii="Times New Roman" w:hAnsi="Times New Roman" w:cs="Times New Roman"/>
                <w:b/>
                <w:i/>
              </w:rPr>
              <w:t>Завдання:</w:t>
            </w:r>
            <w:r w:rsidRPr="003975F8">
              <w:rPr>
                <w:rFonts w:ascii="Times New Roman" w:hAnsi="Times New Roman" w:cs="Times New Roman"/>
              </w:rPr>
              <w:t xml:space="preserve"> Вибір характеристик стану фінансового добробуту людини. </w:t>
            </w:r>
          </w:p>
          <w:p w14:paraId="1757E1AF" w14:textId="77777777" w:rsidR="00C10789" w:rsidRPr="003975F8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975F8">
              <w:rPr>
                <w:rFonts w:ascii="Times New Roman" w:hAnsi="Times New Roman" w:cs="Times New Roman"/>
                <w:b/>
                <w:i/>
              </w:rPr>
              <w:t>Робота в парах/групах:</w:t>
            </w:r>
            <w:r w:rsidRPr="003975F8">
              <w:rPr>
                <w:rFonts w:ascii="Times New Roman" w:hAnsi="Times New Roman" w:cs="Times New Roman"/>
              </w:rPr>
              <w:t xml:space="preserve"> Розгляд запропонованих ситуацій</w:t>
            </w:r>
          </w:p>
          <w:p w14:paraId="2179C4CD" w14:textId="77777777" w:rsidR="00C10789" w:rsidRPr="003975F8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975F8">
              <w:rPr>
                <w:rFonts w:ascii="Times New Roman" w:hAnsi="Times New Roman" w:cs="Times New Roman"/>
                <w:b/>
                <w:i/>
                <w:highlight w:val="white"/>
              </w:rPr>
              <w:t xml:space="preserve">Тест </w:t>
            </w:r>
            <w:r w:rsidRPr="003975F8">
              <w:rPr>
                <w:rFonts w:ascii="Times New Roman" w:hAnsi="Times New Roman" w:cs="Times New Roman"/>
                <w:highlight w:val="white"/>
              </w:rPr>
              <w:t xml:space="preserve">на визначення рівня </w:t>
            </w:r>
            <w:r w:rsidRPr="003975F8">
              <w:rPr>
                <w:rFonts w:ascii="Times New Roman" w:hAnsi="Times New Roman" w:cs="Times New Roman"/>
              </w:rPr>
              <w:t>своєї</w:t>
            </w:r>
            <w:r w:rsidRPr="003975F8">
              <w:rPr>
                <w:rFonts w:ascii="Times New Roman" w:hAnsi="Times New Roman" w:cs="Times New Roman"/>
                <w:highlight w:val="white"/>
              </w:rPr>
              <w:t xml:space="preserve"> фінансової грамотності</w:t>
            </w:r>
          </w:p>
          <w:p w14:paraId="577FB839" w14:textId="77777777" w:rsidR="00C10789" w:rsidRPr="003975F8" w:rsidRDefault="00CD4A36">
            <w:pPr>
              <w:rPr>
                <w:rFonts w:ascii="Times New Roman" w:hAnsi="Times New Roman" w:cs="Times New Roman"/>
                <w:b/>
                <w:i/>
              </w:rPr>
            </w:pPr>
            <w:r w:rsidRPr="003975F8">
              <w:rPr>
                <w:rFonts w:ascii="Times New Roman" w:hAnsi="Times New Roman" w:cs="Times New Roman"/>
                <w:b/>
                <w:i/>
              </w:rPr>
              <w:t>Робота з інформацією.</w:t>
            </w:r>
          </w:p>
          <w:p w14:paraId="59CB550C" w14:textId="77777777" w:rsidR="00C10789" w:rsidRPr="003975F8" w:rsidRDefault="00CD4A36">
            <w:pPr>
              <w:rPr>
                <w:rFonts w:ascii="Times New Roman" w:hAnsi="Times New Roman" w:cs="Times New Roman"/>
              </w:rPr>
            </w:pPr>
            <w:r w:rsidRPr="003975F8">
              <w:rPr>
                <w:rFonts w:ascii="Times New Roman" w:hAnsi="Times New Roman" w:cs="Times New Roman"/>
              </w:rPr>
              <w:t xml:space="preserve">Підготовка презентації. </w:t>
            </w:r>
          </w:p>
          <w:p w14:paraId="688A8E3D" w14:textId="77777777" w:rsidR="00C10789" w:rsidRPr="003975F8" w:rsidRDefault="00C1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267FB50B" w14:textId="2B5CB862" w:rsidR="00C10789" w:rsidRPr="00B7599E" w:rsidRDefault="00CD4A36" w:rsidP="00B7599E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B7599E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0C513CA5" w14:textId="76B6BFB1" w:rsidR="00C10789" w:rsidRPr="00B7599E" w:rsidRDefault="00CD4A36" w:rsidP="00B7599E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B7599E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23902AA9" w14:textId="311068D8" w:rsidR="00C10789" w:rsidRPr="00B7599E" w:rsidRDefault="00CD4A36" w:rsidP="00B7599E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B7599E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6CC14905" w14:textId="6FE13FC2" w:rsidR="00C10789" w:rsidRPr="00B7599E" w:rsidRDefault="00CD4A36" w:rsidP="00B7599E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B7599E">
              <w:rPr>
                <w:rFonts w:ascii="Times New Roman" w:eastAsia="Times New Roman" w:hAnsi="Times New Roman" w:cs="Times New Roman"/>
              </w:rPr>
              <w:t>переконливо презентує свої (спільні) ідеї іншим особам у різний спосіб, зокрема з використанням цифрових засобів [9 СЗО 4.7.1-3]</w:t>
            </w:r>
          </w:p>
          <w:p w14:paraId="4E1B246D" w14:textId="77777777" w:rsidR="00C10789" w:rsidRPr="00B7599E" w:rsidRDefault="00CD4A36" w:rsidP="00B7599E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B7599E">
              <w:rPr>
                <w:rFonts w:ascii="Times New Roman" w:eastAsia="Times New Roman" w:hAnsi="Times New Roman" w:cs="Times New Roman"/>
              </w:rPr>
              <w:t>пояснює вплив поведінки однієї особи на формування здоров’я, безпеки та добробуту суспільства [9 СЗО 3.3.1-1]</w:t>
            </w:r>
          </w:p>
          <w:p w14:paraId="02513AC0" w14:textId="77777777" w:rsidR="00C10789" w:rsidRPr="00B7599E" w:rsidRDefault="00CD4A36" w:rsidP="00B7599E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B7599E">
              <w:rPr>
                <w:rFonts w:ascii="Times New Roman" w:eastAsia="Times New Roman" w:hAnsi="Times New Roman" w:cs="Times New Roman"/>
              </w:rPr>
              <w:t>вирізняє чинники фінансового становища, які мають позитивний вплив на здоров’я і добробут [9 СЗО 4.9.2-7]</w:t>
            </w:r>
          </w:p>
          <w:p w14:paraId="0147805E" w14:textId="77777777" w:rsidR="00C10789" w:rsidRDefault="00C1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</w:tcPr>
          <w:p w14:paraId="2F143480" w14:textId="0049BD88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§1</w:t>
            </w:r>
          </w:p>
          <w:p w14:paraId="352ECC44" w14:textId="77777777" w:rsidR="00C10789" w:rsidRDefault="00C10789">
            <w:pPr>
              <w:jc w:val="center"/>
            </w:pPr>
          </w:p>
        </w:tc>
      </w:tr>
      <w:tr w:rsidR="00C10789" w14:paraId="319A3C21" w14:textId="77777777" w:rsidTr="00A45B68">
        <w:trPr>
          <w:trHeight w:val="4385"/>
          <w:jc w:val="center"/>
        </w:trPr>
        <w:tc>
          <w:tcPr>
            <w:tcW w:w="704" w:type="dxa"/>
          </w:tcPr>
          <w:p w14:paraId="5DBA223C" w14:textId="77777777" w:rsidR="00C10789" w:rsidRDefault="00CD4A3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8C04365" w14:textId="77777777" w:rsidR="00C10789" w:rsidRDefault="00C10789">
            <w:pPr>
              <w:jc w:val="both"/>
            </w:pPr>
          </w:p>
        </w:tc>
        <w:tc>
          <w:tcPr>
            <w:tcW w:w="3118" w:type="dxa"/>
          </w:tcPr>
          <w:p w14:paraId="12E64D3D" w14:textId="77777777" w:rsidR="00C10789" w:rsidRPr="00C4084A" w:rsidRDefault="00CD4A36">
            <w:pPr>
              <w:rPr>
                <w:rFonts w:ascii="Times New Roman" w:hAnsi="Times New Roman" w:cs="Times New Roman"/>
                <w:b/>
              </w:rPr>
            </w:pPr>
            <w:r w:rsidRPr="00C4084A">
              <w:rPr>
                <w:rFonts w:ascii="Times New Roman" w:hAnsi="Times New Roman" w:cs="Times New Roman"/>
                <w:b/>
              </w:rPr>
              <w:t xml:space="preserve">Як підвищувати рівень фінансової культури </w:t>
            </w:r>
          </w:p>
          <w:p w14:paraId="282DE4F1" w14:textId="4C2B8151" w:rsidR="00C10789" w:rsidRPr="00C4084A" w:rsidRDefault="00CD4A36">
            <w:pPr>
              <w:rPr>
                <w:rFonts w:ascii="Times New Roman" w:hAnsi="Times New Roman" w:cs="Times New Roman"/>
              </w:rPr>
            </w:pPr>
            <w:r w:rsidRPr="00C4084A">
              <w:rPr>
                <w:rFonts w:ascii="Times New Roman" w:hAnsi="Times New Roman" w:cs="Times New Roman"/>
              </w:rPr>
              <w:t>Поняття «фінансова культура». Складові фінансової культури. Підвищення фінансової грамотності як запорука забезпечення високої фінансової культури. Формування сімейної фінансової культури. Характеристика сучасної фінансової культури в Україні.</w:t>
            </w:r>
          </w:p>
        </w:tc>
        <w:tc>
          <w:tcPr>
            <w:tcW w:w="3827" w:type="dxa"/>
          </w:tcPr>
          <w:p w14:paraId="03B4CBD8" w14:textId="5371BC22" w:rsidR="00C10789" w:rsidRPr="00C4084A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  <w:b/>
                <w:i/>
              </w:rPr>
            </w:pPr>
            <w:r w:rsidRPr="00C4084A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DC742A">
              <w:rPr>
                <w:rFonts w:ascii="Times New Roman" w:hAnsi="Times New Roman" w:cs="Times New Roman"/>
                <w:b/>
                <w:i/>
              </w:rPr>
              <w:t>в</w:t>
            </w:r>
            <w:r w:rsidRPr="00C4084A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</w:p>
          <w:p w14:paraId="49FCCC39" w14:textId="77777777" w:rsidR="00C10789" w:rsidRPr="00C4084A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C4084A">
              <w:rPr>
                <w:rFonts w:ascii="Times New Roman" w:hAnsi="Times New Roman" w:cs="Times New Roman"/>
                <w:b/>
                <w:i/>
              </w:rPr>
              <w:t>Аналіз запропонованих життєвих ситуацій,</w:t>
            </w:r>
            <w:r w:rsidRPr="00C4084A">
              <w:rPr>
                <w:rFonts w:ascii="Times New Roman" w:hAnsi="Times New Roman" w:cs="Times New Roman"/>
              </w:rPr>
              <w:t xml:space="preserve"> обґрунтування власної позиції.</w:t>
            </w:r>
          </w:p>
          <w:p w14:paraId="02338DBD" w14:textId="77777777" w:rsidR="00C10789" w:rsidRPr="00C4084A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  <w:b/>
                <w:i/>
              </w:rPr>
            </w:pPr>
            <w:r w:rsidRPr="00C4084A">
              <w:rPr>
                <w:rFonts w:ascii="Times New Roman" w:hAnsi="Times New Roman" w:cs="Times New Roman"/>
                <w:b/>
                <w:i/>
              </w:rPr>
              <w:t>Робота з інформацією.</w:t>
            </w:r>
          </w:p>
          <w:p w14:paraId="0ED135C6" w14:textId="77777777" w:rsidR="00C10789" w:rsidRPr="00C4084A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C4084A">
              <w:rPr>
                <w:rFonts w:ascii="Times New Roman" w:hAnsi="Times New Roman" w:cs="Times New Roman"/>
              </w:rPr>
              <w:t>Розробка правил збереження ресурсів для вашого класу.</w:t>
            </w:r>
          </w:p>
          <w:p w14:paraId="0B08A38F" w14:textId="77777777" w:rsidR="00C10789" w:rsidRPr="00C4084A" w:rsidRDefault="00CD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4084A">
              <w:rPr>
                <w:rFonts w:ascii="Times New Roman" w:hAnsi="Times New Roman" w:cs="Times New Roman"/>
                <w:b/>
                <w:i/>
              </w:rPr>
              <w:t xml:space="preserve">Тест </w:t>
            </w:r>
            <w:r w:rsidRPr="00C4084A">
              <w:rPr>
                <w:rFonts w:ascii="Times New Roman" w:hAnsi="Times New Roman" w:cs="Times New Roman"/>
              </w:rPr>
              <w:t>на визначення рівня особистої фінансової культури.</w:t>
            </w:r>
          </w:p>
        </w:tc>
        <w:tc>
          <w:tcPr>
            <w:tcW w:w="5529" w:type="dxa"/>
          </w:tcPr>
          <w:p w14:paraId="65775906" w14:textId="05B3D0BD" w:rsidR="00C10789" w:rsidRPr="00C4084A" w:rsidRDefault="00CD4A36" w:rsidP="00C4084A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C4084A">
              <w:rPr>
                <w:rFonts w:ascii="Times New Roman" w:eastAsia="Times New Roman" w:hAnsi="Times New Roman" w:cs="Times New Roman"/>
              </w:rPr>
              <w:t>ощадно використовує ресурси, зважаючи на можливість повторного використання, ремонту і переробки [9 СЗО 4.5.1-1]</w:t>
            </w:r>
          </w:p>
          <w:p w14:paraId="2E9F1E3C" w14:textId="6DA545D2" w:rsidR="00C10789" w:rsidRPr="00C4084A" w:rsidRDefault="00CD4A36" w:rsidP="00C4084A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C4084A">
              <w:rPr>
                <w:rFonts w:ascii="Times New Roman" w:eastAsia="Times New Roman" w:hAnsi="Times New Roman" w:cs="Times New Roman"/>
              </w:rPr>
              <w:t>планує і за потреби обмежує використання ресурсів на різні періоди, враховуючи цілі сталого розвитку  [9 СЗО 4.5.1-2]</w:t>
            </w:r>
          </w:p>
          <w:p w14:paraId="2957C295" w14:textId="77777777" w:rsidR="00C10789" w:rsidRPr="00C4084A" w:rsidRDefault="00CD4A36" w:rsidP="00C4084A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C4084A">
              <w:rPr>
                <w:rFonts w:ascii="Times New Roman" w:eastAsia="Times New Roman" w:hAnsi="Times New Roman" w:cs="Times New Roman"/>
              </w:rPr>
              <w:t xml:space="preserve">аналізує вплив культури, мистецтва, народних традицій на формування власної безпеки, здоров’я, добробуту та безпеки, здоров’я, добробуту інших осіб [9 СЗО 3.3.1-4] </w:t>
            </w:r>
          </w:p>
          <w:p w14:paraId="26D09F5A" w14:textId="77777777" w:rsidR="00C10789" w:rsidRPr="00C4084A" w:rsidRDefault="00CD4A36" w:rsidP="00C4084A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C4084A">
              <w:rPr>
                <w:rFonts w:ascii="Times New Roman" w:eastAsia="Times New Roman" w:hAnsi="Times New Roman" w:cs="Times New Roman"/>
              </w:rPr>
              <w:t>вибирає доцільні та ефективні навчальні засоби та стратегії, враховуючи особливості власного організму [9 СЗО 4.1.1-2]</w:t>
            </w:r>
          </w:p>
          <w:p w14:paraId="2C7E15A4" w14:textId="77777777" w:rsidR="00C10789" w:rsidRDefault="00C1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</w:tcPr>
          <w:p w14:paraId="7C10F52A" w14:textId="27F8CAD9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2</w:t>
            </w:r>
          </w:p>
        </w:tc>
      </w:tr>
      <w:tr w:rsidR="00C10789" w14:paraId="5933E2D8" w14:textId="77777777" w:rsidTr="00A45B68">
        <w:trPr>
          <w:jc w:val="center"/>
        </w:trPr>
        <w:tc>
          <w:tcPr>
            <w:tcW w:w="704" w:type="dxa"/>
          </w:tcPr>
          <w:p w14:paraId="050178D0" w14:textId="77777777" w:rsidR="00C10789" w:rsidRDefault="00CD4A3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2484673B" w14:textId="77777777" w:rsidR="00C10789" w:rsidRDefault="00C10789">
            <w:pPr>
              <w:jc w:val="both"/>
            </w:pPr>
          </w:p>
        </w:tc>
        <w:tc>
          <w:tcPr>
            <w:tcW w:w="3118" w:type="dxa"/>
          </w:tcPr>
          <w:p w14:paraId="06790799" w14:textId="77777777" w:rsidR="00C10789" w:rsidRPr="00710BCC" w:rsidRDefault="00CD4A36">
            <w:pPr>
              <w:rPr>
                <w:rFonts w:ascii="Times New Roman" w:hAnsi="Times New Roman" w:cs="Times New Roman"/>
                <w:b/>
              </w:rPr>
            </w:pPr>
            <w:r w:rsidRPr="00710BCC">
              <w:rPr>
                <w:rFonts w:ascii="Times New Roman" w:hAnsi="Times New Roman" w:cs="Times New Roman"/>
                <w:b/>
              </w:rPr>
              <w:t>Яка роль ресурсів людини в досягненні життєвого успіху</w:t>
            </w:r>
          </w:p>
          <w:p w14:paraId="6C251ECB" w14:textId="77777777" w:rsidR="00C10789" w:rsidRPr="00710BCC" w:rsidRDefault="00CD4A36">
            <w:pPr>
              <w:rPr>
                <w:rFonts w:ascii="Times New Roman" w:hAnsi="Times New Roman" w:cs="Times New Roman"/>
              </w:rPr>
            </w:pPr>
            <w:r w:rsidRPr="00710BCC">
              <w:rPr>
                <w:rFonts w:ascii="Times New Roman" w:hAnsi="Times New Roman" w:cs="Times New Roman"/>
              </w:rPr>
              <w:t>Людський капітал: наявність матеріальних та нематеріальних ресурсів, їх ефективне використання.</w:t>
            </w:r>
          </w:p>
          <w:p w14:paraId="671B4402" w14:textId="77777777" w:rsidR="00C10789" w:rsidRPr="00710BCC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710BCC">
              <w:rPr>
                <w:rFonts w:ascii="Times New Roman" w:hAnsi="Times New Roman" w:cs="Times New Roman"/>
              </w:rPr>
              <w:t xml:space="preserve">Результати дослідження з фінансової грамотності в Україні (2018, 2021 роки тощо). </w:t>
            </w:r>
          </w:p>
          <w:p w14:paraId="1C0D0115" w14:textId="77777777" w:rsidR="00C10789" w:rsidRPr="00710BCC" w:rsidRDefault="00C1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9EF3BE0" w14:textId="77777777" w:rsidR="00C10789" w:rsidRPr="00710BCC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10BCC">
              <w:rPr>
                <w:rFonts w:ascii="Times New Roman" w:hAnsi="Times New Roman" w:cs="Times New Roman"/>
                <w:b/>
                <w:i/>
              </w:rPr>
              <w:t>Робота з термінами.</w:t>
            </w:r>
          </w:p>
          <w:p w14:paraId="29D8D186" w14:textId="77777777" w:rsidR="00C10789" w:rsidRPr="00710BCC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10BCC">
              <w:rPr>
                <w:rFonts w:ascii="Times New Roman" w:hAnsi="Times New Roman" w:cs="Times New Roman"/>
                <w:b/>
                <w:i/>
              </w:rPr>
              <w:t>Аналіз життєвий ситуацій.</w:t>
            </w:r>
          </w:p>
          <w:p w14:paraId="7DEAD0A7" w14:textId="77777777" w:rsidR="00C10789" w:rsidRPr="00710BCC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710BCC">
              <w:rPr>
                <w:rFonts w:ascii="Times New Roman" w:hAnsi="Times New Roman" w:cs="Times New Roman"/>
                <w:b/>
                <w:i/>
              </w:rPr>
              <w:t>Вправа:</w:t>
            </w:r>
            <w:r w:rsidRPr="00710BCC">
              <w:rPr>
                <w:rFonts w:ascii="Times New Roman" w:hAnsi="Times New Roman" w:cs="Times New Roman"/>
              </w:rPr>
              <w:t xml:space="preserve"> «Рука ресурсів».</w:t>
            </w:r>
          </w:p>
          <w:p w14:paraId="345381BE" w14:textId="77777777" w:rsidR="00C10789" w:rsidRPr="00710BCC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710BCC">
              <w:rPr>
                <w:rFonts w:ascii="Times New Roman" w:hAnsi="Times New Roman" w:cs="Times New Roman"/>
              </w:rPr>
              <w:t>Фронтальне обговорення проблемних запитань.</w:t>
            </w:r>
          </w:p>
          <w:p w14:paraId="02A51F3C" w14:textId="77777777" w:rsidR="00C10789" w:rsidRPr="00710BCC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710BCC">
              <w:rPr>
                <w:rFonts w:ascii="Times New Roman" w:hAnsi="Times New Roman" w:cs="Times New Roman"/>
                <w:b/>
                <w:i/>
              </w:rPr>
              <w:t>Робота з таблицею</w:t>
            </w:r>
            <w:r w:rsidRPr="00710BCC">
              <w:rPr>
                <w:rFonts w:ascii="Times New Roman" w:hAnsi="Times New Roman" w:cs="Times New Roman"/>
              </w:rPr>
              <w:t>: Класифікація ресурсів.</w:t>
            </w:r>
          </w:p>
          <w:p w14:paraId="13ABDFAC" w14:textId="2CAC8999" w:rsidR="00C10789" w:rsidRPr="00710BCC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10BCC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710BCC">
              <w:rPr>
                <w:rFonts w:ascii="Times New Roman" w:hAnsi="Times New Roman" w:cs="Times New Roman"/>
                <w:b/>
                <w:i/>
              </w:rPr>
              <w:t>в</w:t>
            </w:r>
            <w:r w:rsidRPr="00710BCC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</w:p>
          <w:p w14:paraId="43B076AB" w14:textId="77777777" w:rsidR="00C10789" w:rsidRPr="00710BCC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710BCC">
              <w:rPr>
                <w:rFonts w:ascii="Times New Roman" w:hAnsi="Times New Roman" w:cs="Times New Roman"/>
                <w:b/>
                <w:i/>
              </w:rPr>
              <w:t>Робота з інформацією.</w:t>
            </w:r>
          </w:p>
        </w:tc>
        <w:tc>
          <w:tcPr>
            <w:tcW w:w="5529" w:type="dxa"/>
          </w:tcPr>
          <w:p w14:paraId="63C55CE7" w14:textId="4BB732F3" w:rsidR="00C10789" w:rsidRPr="00710BCC" w:rsidRDefault="00CD4A36" w:rsidP="00710BCC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10BCC">
              <w:rPr>
                <w:rFonts w:ascii="Times New Roman" w:eastAsia="Times New Roman" w:hAnsi="Times New Roman" w:cs="Times New Roman"/>
              </w:rPr>
              <w:t>демонструє модель безпечної поведінки відповідно до суспільних та особистих цінностей у соціальному та природному середовищі  [9 СЗО 1.1.1-1]</w:t>
            </w:r>
          </w:p>
          <w:p w14:paraId="258A0181" w14:textId="180AFE10" w:rsidR="00C10789" w:rsidRPr="00710BCC" w:rsidRDefault="00CD4A36" w:rsidP="00710BCC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10BCC">
              <w:rPr>
                <w:rFonts w:ascii="Times New Roman" w:eastAsia="Times New Roman" w:hAnsi="Times New Roman" w:cs="Times New Roman"/>
              </w:rPr>
              <w:t>приймає обґрунтовані рішення щодо можливостей використання та відновлення власних життєвих ресурсів [9 СЗО 2.3.1-3]</w:t>
            </w:r>
          </w:p>
          <w:p w14:paraId="3A6887CF" w14:textId="3476FDC5" w:rsidR="00C10789" w:rsidRPr="00710BCC" w:rsidRDefault="00CD4A36" w:rsidP="00710BCC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10BCC">
              <w:rPr>
                <w:rFonts w:ascii="Times New Roman" w:eastAsia="Times New Roman" w:hAnsi="Times New Roman" w:cs="Times New Roman"/>
              </w:rPr>
              <w:t>володіє техніками підтримки і відновлення життєвих ресурсів [9 СЗО 3.4.1-4]</w:t>
            </w:r>
          </w:p>
          <w:p w14:paraId="572ED0C9" w14:textId="6BEC2416" w:rsidR="00C10789" w:rsidRPr="00710BCC" w:rsidRDefault="00CD4A36" w:rsidP="00710BCC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10BCC">
              <w:rPr>
                <w:rFonts w:ascii="Times New Roman" w:eastAsia="Times New Roman" w:hAnsi="Times New Roman" w:cs="Times New Roman"/>
              </w:rPr>
              <w:t>визначає шлях до реалізації короткострокових цілей, розробляє план  відповідно до своїх сильних сторін, інтересів і досвіду [9 СЗО 4.6.1-3]</w:t>
            </w:r>
          </w:p>
          <w:p w14:paraId="3A0C9EE3" w14:textId="55522FE0" w:rsidR="00C10789" w:rsidRPr="00710BCC" w:rsidRDefault="00CD4A36" w:rsidP="00710BCC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10BCC">
              <w:rPr>
                <w:rFonts w:ascii="Times New Roman" w:eastAsia="Times New Roman" w:hAnsi="Times New Roman" w:cs="Times New Roman"/>
              </w:rPr>
              <w:t>визначає мотивацію власної діяльності, формулює мету і цілі діяльності [9 СЗО 4.6.1-1]</w:t>
            </w:r>
          </w:p>
          <w:p w14:paraId="11384B93" w14:textId="1889B703" w:rsidR="00C10789" w:rsidRPr="00710BCC" w:rsidRDefault="00CD4A36" w:rsidP="00710BCC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10BCC">
              <w:rPr>
                <w:rFonts w:ascii="Times New Roman" w:eastAsia="Times New Roman" w:hAnsi="Times New Roman" w:cs="Times New Roman"/>
              </w:rPr>
              <w:t>активно шукає, порівнює і зіставляє різні джерела інформації, які допомагають зменшити ризики під час прийняття рішень щодо власного здоров’я і добробуту [9 СЗО 4.2.1-1]</w:t>
            </w:r>
          </w:p>
          <w:p w14:paraId="37B80977" w14:textId="77777777" w:rsidR="00C10789" w:rsidRPr="00710BCC" w:rsidRDefault="00CD4A36" w:rsidP="00710BCC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10BCC">
              <w:rPr>
                <w:rFonts w:ascii="Times New Roman" w:eastAsia="Times New Roman" w:hAnsi="Times New Roman" w:cs="Times New Roman"/>
              </w:rPr>
              <w:t>визначає наслідки соціальних впливів на прийняття рішення щодо власного здоров’я, безпеки, добробуту та здоров’я, безпеки, добробуту інших осіб (реклама, вплив інших осіб, медійна інформація тощо)  [9 СЗО 2.2.1-5]</w:t>
            </w:r>
          </w:p>
          <w:p w14:paraId="2A4FE383" w14:textId="77777777" w:rsidR="00C10789" w:rsidRPr="00710BCC" w:rsidRDefault="00CD4A36" w:rsidP="00710BCC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10BCC">
              <w:rPr>
                <w:rFonts w:ascii="Times New Roman" w:eastAsia="Times New Roman" w:hAnsi="Times New Roman" w:cs="Times New Roman"/>
              </w:rPr>
              <w:t>доводить переваги здорового способу життя для збереження здоров’я та особистого добробуту [9 СЗО 3.1.1-1]</w:t>
            </w:r>
          </w:p>
          <w:p w14:paraId="55D7E4CA" w14:textId="77777777" w:rsidR="00C10789" w:rsidRPr="00710BCC" w:rsidRDefault="00CD4A36" w:rsidP="00710BCC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10BCC">
              <w:rPr>
                <w:rFonts w:ascii="Times New Roman" w:eastAsia="Times New Roman" w:hAnsi="Times New Roman" w:cs="Times New Roman"/>
              </w:rPr>
              <w:t>визначає пріоритети в різних сферах власної навчальної діяльності, раціонально розподіляючи власні інтелектуальні, фізичні, емоційні та інші ресурси для забезпечення поступу в навчанні [9 СЗО 4.1.1-1]</w:t>
            </w:r>
          </w:p>
          <w:p w14:paraId="56710F2B" w14:textId="77777777" w:rsidR="00C10789" w:rsidRPr="00710BCC" w:rsidRDefault="00CD4A36" w:rsidP="00710BCC">
            <w:pPr>
              <w:pStyle w:val="a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10BCC">
              <w:rPr>
                <w:rFonts w:ascii="Times New Roman" w:eastAsia="Times New Roman" w:hAnsi="Times New Roman" w:cs="Times New Roman"/>
              </w:rPr>
              <w:t>моделює нові можливості власного розвитку з урахуванням труднощів і невдач [9 СЗО 4.3.1-4]</w:t>
            </w:r>
          </w:p>
        </w:tc>
        <w:tc>
          <w:tcPr>
            <w:tcW w:w="2071" w:type="dxa"/>
          </w:tcPr>
          <w:p w14:paraId="4A5FD324" w14:textId="0E8AA268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3</w:t>
            </w:r>
          </w:p>
        </w:tc>
      </w:tr>
      <w:tr w:rsidR="00C10789" w14:paraId="6698A2FC" w14:textId="77777777" w:rsidTr="00A45B68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36925F59" w14:textId="77777777" w:rsidR="00C10789" w:rsidRDefault="00CD4A36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8609BDF" w14:textId="77777777" w:rsidR="00C10789" w:rsidRDefault="00C10789">
            <w:pPr>
              <w:jc w:val="both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D4878E1" w14:textId="77777777" w:rsidR="00C10789" w:rsidRPr="00D9740A" w:rsidRDefault="00CD4A36">
            <w:pPr>
              <w:rPr>
                <w:rFonts w:ascii="Times New Roman" w:hAnsi="Times New Roman" w:cs="Times New Roman"/>
                <w:b/>
              </w:rPr>
            </w:pPr>
            <w:r w:rsidRPr="00D9740A">
              <w:rPr>
                <w:rFonts w:ascii="Times New Roman" w:hAnsi="Times New Roman" w:cs="Times New Roman"/>
                <w:b/>
              </w:rPr>
              <w:t xml:space="preserve">Мій перший підприємницький </w:t>
            </w:r>
            <w:proofErr w:type="spellStart"/>
            <w:r w:rsidRPr="00D9740A">
              <w:rPr>
                <w:rFonts w:ascii="Times New Roman" w:hAnsi="Times New Roman" w:cs="Times New Roman"/>
                <w:b/>
              </w:rPr>
              <w:t>проєкт</w:t>
            </w:r>
            <w:proofErr w:type="spellEnd"/>
            <w:r w:rsidRPr="00D9740A">
              <w:rPr>
                <w:rFonts w:ascii="Times New Roman" w:hAnsi="Times New Roman" w:cs="Times New Roman"/>
                <w:b/>
              </w:rPr>
              <w:t xml:space="preserve"> </w:t>
            </w:r>
            <w:r w:rsidRPr="00D9740A">
              <w:rPr>
                <w:rFonts w:ascii="Times New Roman" w:hAnsi="Times New Roman" w:cs="Times New Roman"/>
              </w:rPr>
              <w:t>(урок практикум)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052126E" w14:textId="0E88A6B0" w:rsidR="00C10789" w:rsidRPr="00D9740A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D9740A">
              <w:rPr>
                <w:rFonts w:ascii="Times New Roman" w:hAnsi="Times New Roman" w:cs="Times New Roman"/>
                <w:b/>
                <w:i/>
              </w:rPr>
              <w:t>Обговорення:</w:t>
            </w:r>
            <w:r w:rsidRPr="00D9740A">
              <w:rPr>
                <w:rFonts w:ascii="Times New Roman" w:hAnsi="Times New Roman" w:cs="Times New Roman"/>
              </w:rPr>
              <w:t xml:space="preserve"> Як таланти і здібності можна конвертувати </w:t>
            </w:r>
            <w:r w:rsidR="00677D8C">
              <w:rPr>
                <w:rFonts w:ascii="Times New Roman" w:hAnsi="Times New Roman" w:cs="Times New Roman"/>
              </w:rPr>
              <w:t>в</w:t>
            </w:r>
            <w:r w:rsidRPr="00D9740A">
              <w:rPr>
                <w:rFonts w:ascii="Times New Roman" w:hAnsi="Times New Roman" w:cs="Times New Roman"/>
              </w:rPr>
              <w:t xml:space="preserve"> гроші?</w:t>
            </w:r>
          </w:p>
          <w:p w14:paraId="6799AC66" w14:textId="77777777" w:rsidR="00C10789" w:rsidRPr="00D9740A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D9740A">
              <w:rPr>
                <w:rFonts w:ascii="Times New Roman" w:hAnsi="Times New Roman" w:cs="Times New Roman"/>
                <w:b/>
                <w:i/>
              </w:rPr>
              <w:t>Робота з інформацією.</w:t>
            </w:r>
            <w:r w:rsidRPr="00D9740A">
              <w:rPr>
                <w:rFonts w:ascii="Times New Roman" w:hAnsi="Times New Roman" w:cs="Times New Roman"/>
              </w:rPr>
              <w:t xml:space="preserve"> Історії успіху.</w:t>
            </w:r>
          </w:p>
          <w:p w14:paraId="0D77A5DE" w14:textId="77777777" w:rsidR="00C10789" w:rsidRPr="00D9740A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  <w:b/>
                <w:i/>
              </w:rPr>
            </w:pPr>
            <w:r w:rsidRPr="00D9740A">
              <w:rPr>
                <w:rFonts w:ascii="Times New Roman" w:hAnsi="Times New Roman" w:cs="Times New Roman"/>
                <w:b/>
                <w:i/>
              </w:rPr>
              <w:t xml:space="preserve">Розробка </w:t>
            </w:r>
            <w:proofErr w:type="spellStart"/>
            <w:r w:rsidRPr="00D9740A">
              <w:rPr>
                <w:rFonts w:ascii="Times New Roman" w:hAnsi="Times New Roman" w:cs="Times New Roman"/>
                <w:b/>
                <w:i/>
              </w:rPr>
              <w:t>проєкту</w:t>
            </w:r>
            <w:proofErr w:type="spellEnd"/>
          </w:p>
          <w:p w14:paraId="4222EB39" w14:textId="77777777" w:rsidR="00C10789" w:rsidRPr="00D9740A" w:rsidRDefault="00CD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D9740A">
              <w:rPr>
                <w:rFonts w:ascii="Times New Roman" w:hAnsi="Times New Roman" w:cs="Times New Roman"/>
              </w:rPr>
              <w:t xml:space="preserve">Представлення </w:t>
            </w:r>
            <w:proofErr w:type="spellStart"/>
            <w:r w:rsidRPr="00D9740A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9740A">
              <w:rPr>
                <w:rFonts w:ascii="Times New Roman" w:hAnsi="Times New Roman" w:cs="Times New Roman"/>
              </w:rPr>
              <w:t xml:space="preserve"> (захист)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50A6BEAD" w14:textId="6E45EAD3" w:rsidR="00C10789" w:rsidRPr="00F4260A" w:rsidRDefault="00CD4A36" w:rsidP="00F4260A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F4260A">
              <w:rPr>
                <w:rFonts w:ascii="Times New Roman" w:eastAsia="Times New Roman" w:hAnsi="Times New Roman" w:cs="Times New Roman"/>
              </w:rPr>
              <w:t>розробляє план власних дій, визначає мотивацію, фіксує результати, адекватно оцінює свої сили, формує корисні звички через систематичність повторення [9 СЗО 4.3.1-2]</w:t>
            </w:r>
          </w:p>
          <w:p w14:paraId="27EDCBF0" w14:textId="170443B8" w:rsidR="00C10789" w:rsidRPr="00F4260A" w:rsidRDefault="00CD4A36" w:rsidP="00F4260A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F4260A">
              <w:rPr>
                <w:rFonts w:ascii="Times New Roman" w:eastAsia="Times New Roman" w:hAnsi="Times New Roman" w:cs="Times New Roman"/>
              </w:rPr>
              <w:t>реалізує в законний спосіб власні потреби та інтереси, враховуючи свої можливості виявляючи наполегливість [9 СЗО 4.3.1-1]</w:t>
            </w:r>
          </w:p>
          <w:p w14:paraId="68B58EE7" w14:textId="1C7E96DC" w:rsidR="00C10789" w:rsidRPr="00F4260A" w:rsidRDefault="00CD4A36" w:rsidP="00F4260A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F4260A">
              <w:rPr>
                <w:rFonts w:ascii="Times New Roman" w:eastAsia="Times New Roman" w:hAnsi="Times New Roman" w:cs="Times New Roman"/>
              </w:rPr>
              <w:t>активно шукає, порівнює і зіставляє різні джерела інформації, які допомагають зменшити ризики під час прийняття рішень щодо власного здоров’я і добробуту [9 СЗО 4.2.1-1]</w:t>
            </w:r>
          </w:p>
          <w:p w14:paraId="18381028" w14:textId="30B338A6" w:rsidR="00C10789" w:rsidRPr="00F4260A" w:rsidRDefault="00CD4A36" w:rsidP="00F4260A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F4260A">
              <w:rPr>
                <w:rFonts w:ascii="Times New Roman" w:eastAsia="Times New Roman" w:hAnsi="Times New Roman" w:cs="Times New Roman"/>
              </w:rPr>
              <w:t>оцінює свої сильні (зокрема</w:t>
            </w:r>
            <w:r w:rsidR="006D2719">
              <w:rPr>
                <w:rFonts w:ascii="Times New Roman" w:eastAsia="Times New Roman" w:hAnsi="Times New Roman" w:cs="Times New Roman"/>
              </w:rPr>
              <w:t>,</w:t>
            </w:r>
            <w:r w:rsidRPr="00F4260A">
              <w:rPr>
                <w:rFonts w:ascii="Times New Roman" w:eastAsia="Times New Roman" w:hAnsi="Times New Roman" w:cs="Times New Roman"/>
              </w:rPr>
              <w:t xml:space="preserve"> талант, здібності) та слабкі сторони, використовує власний навчальний потенціал без шкоди для здоров’я [9 СЗО 4.1.1-3]</w:t>
            </w:r>
          </w:p>
          <w:p w14:paraId="39D09903" w14:textId="2C700A93" w:rsidR="00C10789" w:rsidRPr="00F4260A" w:rsidRDefault="00CD4A36" w:rsidP="00F4260A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F4260A">
              <w:rPr>
                <w:rFonts w:ascii="Times New Roman" w:eastAsia="Times New Roman" w:hAnsi="Times New Roman" w:cs="Times New Roman"/>
              </w:rPr>
              <w:t>обирає здорові альтернативи для досягнення успіху, виявляє ресурси і можливості для їх реалізації [9 СЗО 3.4.1-2]</w:t>
            </w:r>
          </w:p>
          <w:p w14:paraId="128AD0B3" w14:textId="3BB2E075" w:rsidR="00C10789" w:rsidRPr="00F4260A" w:rsidRDefault="00CD4A36" w:rsidP="00F4260A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F4260A">
              <w:rPr>
                <w:rFonts w:ascii="Times New Roman" w:eastAsia="Times New Roman" w:hAnsi="Times New Roman" w:cs="Times New Roman"/>
              </w:rPr>
              <w:t>переконливо презентує свої (спільні) ідеї іншим особам у різний спосіб, зокрема з використанням цифрових засобів [9 СЗО 4.7.1-3]</w:t>
            </w:r>
          </w:p>
          <w:p w14:paraId="727516E0" w14:textId="77777777" w:rsidR="00C10789" w:rsidRPr="00F4260A" w:rsidRDefault="00CD4A36" w:rsidP="00F4260A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F4260A">
              <w:rPr>
                <w:rFonts w:ascii="Times New Roman" w:eastAsia="Times New Roman" w:hAnsi="Times New Roman" w:cs="Times New Roman"/>
              </w:rPr>
              <w:t>вибирає рішення з позиції їх впливу на формування безпеки, здоров’я і добробуту [9 СЗО 3.1.1-4]</w:t>
            </w:r>
          </w:p>
          <w:p w14:paraId="660433BF" w14:textId="57AB008C" w:rsidR="00C10789" w:rsidRPr="00D6628C" w:rsidRDefault="00CD4A36" w:rsidP="00D6628C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F4260A">
              <w:rPr>
                <w:rFonts w:ascii="Times New Roman" w:eastAsia="Times New Roman" w:hAnsi="Times New Roman" w:cs="Times New Roman"/>
              </w:rPr>
              <w:t>використовує активне слухання під час комунікації; виявляє здатність зрозуміти стан і наміри співрозмовника [9 СЗО 4.4.1-2]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14:paraId="4A42252A" w14:textId="77851AC9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4</w:t>
            </w:r>
          </w:p>
        </w:tc>
      </w:tr>
      <w:tr w:rsidR="00C10789" w14:paraId="1B6900B3" w14:textId="77777777">
        <w:trPr>
          <w:trHeight w:val="789"/>
          <w:jc w:val="center"/>
        </w:trPr>
        <w:tc>
          <w:tcPr>
            <w:tcW w:w="16100" w:type="dxa"/>
            <w:gridSpan w:val="6"/>
            <w:shd w:val="clear" w:color="auto" w:fill="E6E6E6"/>
            <w:vAlign w:val="center"/>
          </w:tcPr>
          <w:p w14:paraId="08B17883" w14:textId="77777777" w:rsidR="00C10789" w:rsidRDefault="00CD4A36">
            <w:pPr>
              <w:jc w:val="center"/>
            </w:pPr>
            <w:r>
              <w:rPr>
                <w:b/>
              </w:rPr>
              <w:t xml:space="preserve">РОЗДІЛ ІІ. ОСНОВИ ФІНАНСОВОЇ ГРАМОТНОСТІ ЛЮДИНИ </w:t>
            </w:r>
            <w:r>
              <w:rPr>
                <w:b/>
                <w:color w:val="000000"/>
              </w:rPr>
              <w:t>(13 год)</w:t>
            </w:r>
          </w:p>
        </w:tc>
      </w:tr>
      <w:tr w:rsidR="00C10789" w14:paraId="62FB9B93" w14:textId="77777777">
        <w:trPr>
          <w:trHeight w:val="302"/>
          <w:jc w:val="center"/>
        </w:trPr>
        <w:tc>
          <w:tcPr>
            <w:tcW w:w="16100" w:type="dxa"/>
            <w:gridSpan w:val="6"/>
            <w:shd w:val="clear" w:color="auto" w:fill="E4E4E4"/>
            <w:vAlign w:val="center"/>
          </w:tcPr>
          <w:p w14:paraId="264C94F7" w14:textId="77777777" w:rsidR="00C10789" w:rsidRDefault="00CD4A36">
            <w:pPr>
              <w:jc w:val="center"/>
            </w:pPr>
            <w:r>
              <w:rPr>
                <w:b/>
              </w:rPr>
              <w:t xml:space="preserve">Тема 1.  Фінансове планування життя </w:t>
            </w:r>
            <w:r>
              <w:rPr>
                <w:b/>
                <w:color w:val="000000"/>
              </w:rPr>
              <w:t>(3 год)</w:t>
            </w:r>
          </w:p>
        </w:tc>
      </w:tr>
      <w:tr w:rsidR="00C10789" w14:paraId="7A6281A5" w14:textId="77777777" w:rsidTr="00A45B68">
        <w:trPr>
          <w:jc w:val="center"/>
        </w:trPr>
        <w:tc>
          <w:tcPr>
            <w:tcW w:w="704" w:type="dxa"/>
          </w:tcPr>
          <w:p w14:paraId="698C3A0E" w14:textId="77777777" w:rsidR="00C10789" w:rsidRDefault="00CD4A3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439C1B41" w14:textId="77777777" w:rsidR="00C10789" w:rsidRDefault="00C10789">
            <w:pPr>
              <w:jc w:val="both"/>
            </w:pPr>
          </w:p>
        </w:tc>
        <w:tc>
          <w:tcPr>
            <w:tcW w:w="3118" w:type="dxa"/>
          </w:tcPr>
          <w:p w14:paraId="56CE633B" w14:textId="77777777" w:rsidR="00C10789" w:rsidRPr="00894737" w:rsidRDefault="00CD4A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4737">
              <w:rPr>
                <w:rFonts w:ascii="Times New Roman" w:hAnsi="Times New Roman" w:cs="Times New Roman"/>
                <w:b/>
              </w:rPr>
              <w:t>Як досягти фінансової свободи та жити без боргів</w:t>
            </w:r>
          </w:p>
          <w:p w14:paraId="46C1A760" w14:textId="77777777" w:rsidR="00C10789" w:rsidRPr="00894737" w:rsidRDefault="00CD4A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4737">
              <w:rPr>
                <w:rFonts w:ascii="Times New Roman" w:hAnsi="Times New Roman" w:cs="Times New Roman"/>
              </w:rPr>
              <w:t xml:space="preserve"> Рівні фінансового забезпечення життя людини [фінансова залежність (наприклад, неповнолітніх дітей від батьків), фінансова незалежність, фінансова свобода]. Активний та пасивний доходи. Активи та пасиви, види доходів, витрат в фінансовому житті людини.</w:t>
            </w:r>
          </w:p>
          <w:p w14:paraId="0E3ED8A8" w14:textId="77777777" w:rsidR="00C10789" w:rsidRPr="00894737" w:rsidRDefault="00CD4A36">
            <w:pPr>
              <w:rPr>
                <w:rFonts w:ascii="Times New Roman" w:hAnsi="Times New Roman" w:cs="Times New Roman"/>
              </w:rPr>
            </w:pPr>
            <w:r w:rsidRPr="00894737">
              <w:rPr>
                <w:rFonts w:ascii="Times New Roman" w:hAnsi="Times New Roman" w:cs="Times New Roman"/>
              </w:rPr>
              <w:t xml:space="preserve"> Борги: види, наслідки та шляхи повернення позичених коштів.</w:t>
            </w:r>
          </w:p>
        </w:tc>
        <w:tc>
          <w:tcPr>
            <w:tcW w:w="3827" w:type="dxa"/>
          </w:tcPr>
          <w:p w14:paraId="1C0A6326" w14:textId="77777777" w:rsidR="00C10789" w:rsidRPr="00894737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894737">
              <w:rPr>
                <w:rFonts w:ascii="Times New Roman" w:hAnsi="Times New Roman" w:cs="Times New Roman"/>
                <w:b/>
                <w:i/>
              </w:rPr>
              <w:t>Робота з інформацією</w:t>
            </w:r>
            <w:r w:rsidRPr="00894737">
              <w:rPr>
                <w:rFonts w:ascii="Times New Roman" w:hAnsi="Times New Roman" w:cs="Times New Roman"/>
              </w:rPr>
              <w:t xml:space="preserve"> (цитати знаменитих людей).</w:t>
            </w:r>
          </w:p>
          <w:p w14:paraId="558A7288" w14:textId="77777777" w:rsidR="00C10789" w:rsidRPr="00894737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94737">
              <w:rPr>
                <w:rFonts w:ascii="Times New Roman" w:hAnsi="Times New Roman" w:cs="Times New Roman"/>
                <w:b/>
                <w:i/>
              </w:rPr>
              <w:t xml:space="preserve">Аналіз </w:t>
            </w:r>
            <w:r w:rsidRPr="00894737">
              <w:rPr>
                <w:rFonts w:ascii="Times New Roman" w:hAnsi="Times New Roman" w:cs="Times New Roman"/>
              </w:rPr>
              <w:t>змодельованих життєвих ситуацій.</w:t>
            </w:r>
          </w:p>
          <w:p w14:paraId="3B58C16B" w14:textId="5A8CE2CD" w:rsidR="00C10789" w:rsidRPr="00894737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894737">
              <w:rPr>
                <w:rFonts w:ascii="Times New Roman" w:hAnsi="Times New Roman" w:cs="Times New Roman"/>
                <w:b/>
                <w:i/>
              </w:rPr>
              <w:t>Робота з таблицею:</w:t>
            </w:r>
            <w:r w:rsidRPr="00894737">
              <w:rPr>
                <w:rFonts w:ascii="Times New Roman" w:hAnsi="Times New Roman" w:cs="Times New Roman"/>
              </w:rPr>
              <w:t xml:space="preserve"> Порівняння активного і пасивного доход</w:t>
            </w:r>
            <w:r w:rsidR="00894737">
              <w:rPr>
                <w:rFonts w:ascii="Times New Roman" w:hAnsi="Times New Roman" w:cs="Times New Roman"/>
              </w:rPr>
              <w:t>ів</w:t>
            </w:r>
            <w:r w:rsidRPr="00894737">
              <w:rPr>
                <w:rFonts w:ascii="Times New Roman" w:hAnsi="Times New Roman" w:cs="Times New Roman"/>
              </w:rPr>
              <w:t>.</w:t>
            </w:r>
          </w:p>
          <w:p w14:paraId="570102EE" w14:textId="41BFFB36" w:rsidR="00C10789" w:rsidRPr="00894737" w:rsidRDefault="00CD4A36">
            <w:pPr>
              <w:rPr>
                <w:rFonts w:ascii="Times New Roman" w:hAnsi="Times New Roman" w:cs="Times New Roman"/>
              </w:rPr>
            </w:pPr>
            <w:r w:rsidRPr="00894737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894737">
              <w:rPr>
                <w:rFonts w:ascii="Times New Roman" w:hAnsi="Times New Roman" w:cs="Times New Roman"/>
                <w:b/>
                <w:i/>
              </w:rPr>
              <w:t>в</w:t>
            </w:r>
            <w:r w:rsidRPr="00894737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  <w:r w:rsidRPr="00894737">
              <w:rPr>
                <w:rFonts w:ascii="Times New Roman" w:hAnsi="Times New Roman" w:cs="Times New Roman"/>
              </w:rPr>
              <w:t xml:space="preserve"> Розгляд змодельованих ситуаці</w:t>
            </w:r>
            <w:r w:rsidR="00894737">
              <w:rPr>
                <w:rFonts w:ascii="Times New Roman" w:hAnsi="Times New Roman" w:cs="Times New Roman"/>
              </w:rPr>
              <w:t>й</w:t>
            </w:r>
            <w:r w:rsidRPr="00894737">
              <w:rPr>
                <w:rFonts w:ascii="Times New Roman" w:hAnsi="Times New Roman" w:cs="Times New Roman"/>
              </w:rPr>
              <w:t xml:space="preserve"> та визначення активного та пасивного доходів.</w:t>
            </w:r>
          </w:p>
          <w:p w14:paraId="5CDA553A" w14:textId="33DED5E2" w:rsidR="00C10789" w:rsidRPr="00894737" w:rsidRDefault="00CD4A36">
            <w:pPr>
              <w:rPr>
                <w:rFonts w:ascii="Times New Roman" w:hAnsi="Times New Roman" w:cs="Times New Roman"/>
                <w:b/>
                <w:i/>
              </w:rPr>
            </w:pPr>
            <w:r w:rsidRPr="00894737">
              <w:rPr>
                <w:rFonts w:ascii="Times New Roman" w:hAnsi="Times New Roman" w:cs="Times New Roman"/>
                <w:b/>
                <w:i/>
              </w:rPr>
              <w:t xml:space="preserve">Робота з термінами </w:t>
            </w:r>
            <w:r w:rsidR="00C0627B">
              <w:rPr>
                <w:rFonts w:ascii="Times New Roman" w:hAnsi="Times New Roman" w:cs="Times New Roman"/>
                <w:b/>
                <w:i/>
              </w:rPr>
              <w:t>та</w:t>
            </w:r>
            <w:r w:rsidRPr="00894737">
              <w:rPr>
                <w:rFonts w:ascii="Times New Roman" w:hAnsi="Times New Roman" w:cs="Times New Roman"/>
                <w:b/>
                <w:i/>
              </w:rPr>
              <w:t xml:space="preserve"> поняттями.</w:t>
            </w:r>
          </w:p>
          <w:p w14:paraId="3F047A12" w14:textId="20E45623" w:rsidR="00C10789" w:rsidRPr="00894737" w:rsidRDefault="00CD4A36">
            <w:pPr>
              <w:rPr>
                <w:rFonts w:ascii="Times New Roman" w:hAnsi="Times New Roman" w:cs="Times New Roman"/>
                <w:color w:val="111111"/>
              </w:rPr>
            </w:pPr>
            <w:r w:rsidRPr="00894737">
              <w:rPr>
                <w:rFonts w:ascii="Times New Roman" w:hAnsi="Times New Roman" w:cs="Times New Roman"/>
                <w:b/>
                <w:i/>
                <w:color w:val="111111"/>
                <w:highlight w:val="white"/>
              </w:rPr>
              <w:t>Заповнення таблиці:</w:t>
            </w:r>
            <w:r w:rsidRPr="00894737">
              <w:rPr>
                <w:rFonts w:ascii="Times New Roman" w:hAnsi="Times New Roman" w:cs="Times New Roman"/>
                <w:color w:val="111111"/>
                <w:highlight w:val="white"/>
              </w:rPr>
              <w:t xml:space="preserve"> Аналіз своїх витрат </w:t>
            </w:r>
            <w:r w:rsidR="00C0627B">
              <w:rPr>
                <w:rFonts w:ascii="Times New Roman" w:hAnsi="Times New Roman" w:cs="Times New Roman"/>
                <w:color w:val="111111"/>
                <w:highlight w:val="white"/>
              </w:rPr>
              <w:t>і</w:t>
            </w:r>
            <w:r w:rsidRPr="00894737">
              <w:rPr>
                <w:rFonts w:ascii="Times New Roman" w:hAnsi="Times New Roman" w:cs="Times New Roman"/>
                <w:color w:val="111111"/>
                <w:highlight w:val="white"/>
              </w:rPr>
              <w:t xml:space="preserve"> доходів за останній місяць.</w:t>
            </w:r>
          </w:p>
          <w:p w14:paraId="29CBE2E0" w14:textId="2DF0FAF4" w:rsidR="00C10789" w:rsidRPr="00894737" w:rsidRDefault="00CD4A36">
            <w:pPr>
              <w:rPr>
                <w:rFonts w:ascii="Times New Roman" w:hAnsi="Times New Roman" w:cs="Times New Roman"/>
                <w:color w:val="111111"/>
              </w:rPr>
            </w:pPr>
            <w:r w:rsidRPr="00894737">
              <w:rPr>
                <w:rFonts w:ascii="Times New Roman" w:hAnsi="Times New Roman" w:cs="Times New Roman"/>
                <w:b/>
                <w:i/>
                <w:color w:val="111111"/>
              </w:rPr>
              <w:t xml:space="preserve">Аналіз </w:t>
            </w:r>
            <w:r w:rsidRPr="00894737">
              <w:rPr>
                <w:rFonts w:ascii="Times New Roman" w:hAnsi="Times New Roman" w:cs="Times New Roman"/>
                <w:color w:val="111111"/>
              </w:rPr>
              <w:t>змодельованих життєвих ситуаці</w:t>
            </w:r>
            <w:r w:rsidR="00C0627B">
              <w:rPr>
                <w:rFonts w:ascii="Times New Roman" w:hAnsi="Times New Roman" w:cs="Times New Roman"/>
                <w:color w:val="111111"/>
              </w:rPr>
              <w:t>й</w:t>
            </w:r>
            <w:r w:rsidRPr="00894737">
              <w:rPr>
                <w:rFonts w:ascii="Times New Roman" w:hAnsi="Times New Roman" w:cs="Times New Roman"/>
                <w:color w:val="111111"/>
              </w:rPr>
              <w:t xml:space="preserve"> і знаходження шляхів їх розв’язання. </w:t>
            </w:r>
          </w:p>
          <w:p w14:paraId="0DCB7927" w14:textId="77777777" w:rsidR="00C10789" w:rsidRPr="00894737" w:rsidRDefault="00CD4A36">
            <w:pPr>
              <w:rPr>
                <w:rFonts w:ascii="Times New Roman" w:hAnsi="Times New Roman" w:cs="Times New Roman"/>
              </w:rPr>
            </w:pPr>
            <w:r w:rsidRPr="00894737">
              <w:rPr>
                <w:rFonts w:ascii="Times New Roman" w:hAnsi="Times New Roman" w:cs="Times New Roman"/>
                <w:b/>
                <w:i/>
                <w:color w:val="111111"/>
              </w:rPr>
              <w:t>Створення емблеми</w:t>
            </w:r>
            <w:r w:rsidRPr="00894737">
              <w:rPr>
                <w:rFonts w:ascii="Times New Roman" w:hAnsi="Times New Roman" w:cs="Times New Roman"/>
                <w:color w:val="111111"/>
              </w:rPr>
              <w:t xml:space="preserve">/символу уроку. </w:t>
            </w:r>
          </w:p>
        </w:tc>
        <w:tc>
          <w:tcPr>
            <w:tcW w:w="5529" w:type="dxa"/>
          </w:tcPr>
          <w:p w14:paraId="51F39579" w14:textId="72786038" w:rsidR="00C10789" w:rsidRPr="00C0627B" w:rsidRDefault="00CD4A36" w:rsidP="00C0627B">
            <w:pPr>
              <w:pStyle w:val="a7"/>
              <w:numPr>
                <w:ilvl w:val="0"/>
                <w:numId w:val="9"/>
              </w:numP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C0627B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08BA27AA" w14:textId="2F4D463E" w:rsidR="00C10789" w:rsidRPr="00C0627B" w:rsidRDefault="00CD4A36" w:rsidP="00C0627B">
            <w:pPr>
              <w:pStyle w:val="a7"/>
              <w:numPr>
                <w:ilvl w:val="0"/>
                <w:numId w:val="9"/>
              </w:numPr>
              <w:ind w:left="316"/>
              <w:jc w:val="both"/>
              <w:rPr>
                <w:rFonts w:ascii="Times New Roman" w:eastAsia="Times New Roman" w:hAnsi="Times New Roman" w:cs="Times New Roman"/>
              </w:rPr>
            </w:pPr>
            <w:r w:rsidRPr="00C0627B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68905D07" w14:textId="7B0964D3" w:rsidR="00C10789" w:rsidRPr="00C0627B" w:rsidRDefault="00CD4A36" w:rsidP="00C0627B">
            <w:pPr>
              <w:pStyle w:val="a7"/>
              <w:numPr>
                <w:ilvl w:val="0"/>
                <w:numId w:val="9"/>
              </w:numPr>
              <w:spacing w:before="120"/>
              <w:ind w:left="316"/>
              <w:rPr>
                <w:rFonts w:ascii="Times New Roman" w:eastAsia="Times New Roman" w:hAnsi="Times New Roman" w:cs="Times New Roman"/>
              </w:rPr>
            </w:pPr>
            <w:r w:rsidRPr="00C0627B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054DBF32" w14:textId="77777777" w:rsidR="00C10789" w:rsidRPr="00C0627B" w:rsidRDefault="00CD4A36" w:rsidP="00C0627B">
            <w:pPr>
              <w:pStyle w:val="a7"/>
              <w:numPr>
                <w:ilvl w:val="0"/>
                <w:numId w:val="9"/>
              </w:numP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C0627B">
              <w:rPr>
                <w:rFonts w:ascii="Times New Roman" w:eastAsia="Times New Roman" w:hAnsi="Times New Roman" w:cs="Times New Roman"/>
              </w:rPr>
              <w:t>обґрунтовує наслідки і шкідливість маніпулятивних та інших небезпечних стосунків для фізичного та емоційного здоров’я [9 СЗО 2.2.1-4]</w:t>
            </w:r>
          </w:p>
          <w:p w14:paraId="12AC98FD" w14:textId="77777777" w:rsidR="00C10789" w:rsidRPr="00C0627B" w:rsidRDefault="00CD4A36" w:rsidP="00C0627B">
            <w:pPr>
              <w:pStyle w:val="a7"/>
              <w:numPr>
                <w:ilvl w:val="0"/>
                <w:numId w:val="9"/>
              </w:numPr>
              <w:spacing w:before="6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C0627B">
              <w:rPr>
                <w:rFonts w:ascii="Times New Roman" w:eastAsia="Times New Roman" w:hAnsi="Times New Roman" w:cs="Times New Roman"/>
              </w:rPr>
              <w:t xml:space="preserve">розуміє наслідки запозичень і заборгованості для досягнення фінансових цілей </w:t>
            </w:r>
          </w:p>
          <w:p w14:paraId="0275E1C1" w14:textId="77777777" w:rsidR="00C10789" w:rsidRPr="00C0627B" w:rsidRDefault="00CD4A36" w:rsidP="00C0627B">
            <w:pPr>
              <w:pStyle w:val="a7"/>
              <w:numPr>
                <w:ilvl w:val="0"/>
                <w:numId w:val="9"/>
              </w:numPr>
              <w:spacing w:before="6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C0627B">
              <w:rPr>
                <w:rFonts w:ascii="Times New Roman" w:eastAsia="Times New Roman" w:hAnsi="Times New Roman" w:cs="Times New Roman"/>
              </w:rPr>
              <w:t>[9 СЗО 4.9.2-3] </w:t>
            </w:r>
          </w:p>
          <w:p w14:paraId="7F62534B" w14:textId="77777777" w:rsidR="00C10789" w:rsidRPr="00C0627B" w:rsidRDefault="00CD4A36" w:rsidP="00C0627B">
            <w:pPr>
              <w:pStyle w:val="a7"/>
              <w:numPr>
                <w:ilvl w:val="0"/>
                <w:numId w:val="9"/>
              </w:numPr>
              <w:spacing w:before="6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C0627B">
              <w:rPr>
                <w:rFonts w:ascii="Times New Roman" w:eastAsia="Times New Roman" w:hAnsi="Times New Roman" w:cs="Times New Roman"/>
              </w:rPr>
              <w:t>обґрунтовує індикатори для оцінки фінансового здоров’я [9 СЗО 4.9.2-6]</w:t>
            </w:r>
          </w:p>
          <w:p w14:paraId="7A226E90" w14:textId="77777777" w:rsidR="00C10789" w:rsidRDefault="00C10789">
            <w:pPr>
              <w:spacing w:before="80"/>
              <w:ind w:firstLine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</w:tcPr>
          <w:p w14:paraId="15F88712" w14:textId="1086D8E2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5</w:t>
            </w:r>
          </w:p>
        </w:tc>
      </w:tr>
      <w:tr w:rsidR="00C10789" w14:paraId="2C665902" w14:textId="77777777" w:rsidTr="00A45B68">
        <w:trPr>
          <w:jc w:val="center"/>
        </w:trPr>
        <w:tc>
          <w:tcPr>
            <w:tcW w:w="704" w:type="dxa"/>
          </w:tcPr>
          <w:p w14:paraId="30149B6A" w14:textId="77777777" w:rsidR="00C10789" w:rsidRDefault="00CD4A36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219B10BE" w14:textId="77777777" w:rsidR="00C10789" w:rsidRDefault="00C10789">
            <w:pPr>
              <w:jc w:val="both"/>
            </w:pPr>
          </w:p>
        </w:tc>
        <w:tc>
          <w:tcPr>
            <w:tcW w:w="3118" w:type="dxa"/>
          </w:tcPr>
          <w:p w14:paraId="54DE1DB1" w14:textId="77777777" w:rsidR="00C10789" w:rsidRPr="000B7FBB" w:rsidRDefault="00CD4A36">
            <w:pPr>
              <w:rPr>
                <w:rFonts w:ascii="Times New Roman" w:hAnsi="Times New Roman" w:cs="Times New Roman"/>
              </w:rPr>
            </w:pPr>
            <w:r w:rsidRPr="000B7FBB">
              <w:rPr>
                <w:rFonts w:ascii="Times New Roman" w:hAnsi="Times New Roman" w:cs="Times New Roman"/>
                <w:b/>
              </w:rPr>
              <w:t>Як постановка цілей визначає успіх у житті</w:t>
            </w:r>
            <w:r w:rsidRPr="000B7FBB">
              <w:rPr>
                <w:rFonts w:ascii="Times New Roman" w:hAnsi="Times New Roman" w:cs="Times New Roman"/>
              </w:rPr>
              <w:t xml:space="preserve"> </w:t>
            </w:r>
          </w:p>
          <w:p w14:paraId="6825F2E1" w14:textId="77777777" w:rsidR="00C10789" w:rsidRPr="000B7FBB" w:rsidRDefault="00CD4A36">
            <w:pPr>
              <w:rPr>
                <w:rFonts w:ascii="Times New Roman" w:hAnsi="Times New Roman" w:cs="Times New Roman"/>
              </w:rPr>
            </w:pPr>
            <w:r w:rsidRPr="000B7FBB">
              <w:rPr>
                <w:rFonts w:ascii="Times New Roman" w:hAnsi="Times New Roman" w:cs="Times New Roman"/>
                <w:color w:val="000000"/>
              </w:rPr>
              <w:t>Бажання та потреби: ефективне співвідношення.</w:t>
            </w:r>
          </w:p>
          <w:p w14:paraId="12E38AF1" w14:textId="77777777" w:rsidR="00C10789" w:rsidRPr="000B7FBB" w:rsidRDefault="00CD4A36">
            <w:pPr>
              <w:rPr>
                <w:rFonts w:ascii="Times New Roman" w:hAnsi="Times New Roman" w:cs="Times New Roman"/>
                <w:color w:val="000000"/>
              </w:rPr>
            </w:pPr>
            <w:r w:rsidRPr="000B7FBB">
              <w:rPr>
                <w:rFonts w:ascii="Times New Roman" w:hAnsi="Times New Roman" w:cs="Times New Roman"/>
                <w:color w:val="000000"/>
              </w:rPr>
              <w:t>Фінансова ціль та її види. Постановка фінансових цілей та шляхи їх досягнення. SMART-цілі.</w:t>
            </w:r>
            <w:r w:rsidRPr="000B7FBB">
              <w:rPr>
                <w:rFonts w:ascii="Times New Roman" w:hAnsi="Times New Roman" w:cs="Times New Roman"/>
                <w:color w:val="FF0000"/>
              </w:rPr>
              <w:br/>
            </w:r>
            <w:r w:rsidRPr="000B7FBB">
              <w:rPr>
                <w:rFonts w:ascii="Times New Roman" w:hAnsi="Times New Roman" w:cs="Times New Roman"/>
                <w:color w:val="000000"/>
              </w:rPr>
              <w:t>Фінансове планування (загальна характеристика фінансового плану</w:t>
            </w:r>
            <w:r w:rsidRPr="000B7FBB">
              <w:rPr>
                <w:rFonts w:ascii="Times New Roman" w:hAnsi="Times New Roman" w:cs="Times New Roman"/>
                <w:color w:val="000000"/>
              </w:rPr>
              <w:br/>
              <w:t>життя).</w:t>
            </w:r>
          </w:p>
        </w:tc>
        <w:tc>
          <w:tcPr>
            <w:tcW w:w="3827" w:type="dxa"/>
          </w:tcPr>
          <w:p w14:paraId="3E55F3ED" w14:textId="77777777" w:rsidR="00C10789" w:rsidRPr="000B7FBB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B7FBB">
              <w:rPr>
                <w:rFonts w:ascii="Times New Roman" w:hAnsi="Times New Roman" w:cs="Times New Roman"/>
                <w:b/>
                <w:i/>
              </w:rPr>
              <w:t>Робота з пірамідою Маслоу.</w:t>
            </w:r>
          </w:p>
          <w:p w14:paraId="027BA3AB" w14:textId="77777777" w:rsidR="00C10789" w:rsidRPr="000B7FBB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0B7FBB">
              <w:rPr>
                <w:rFonts w:ascii="Times New Roman" w:hAnsi="Times New Roman" w:cs="Times New Roman"/>
                <w:b/>
                <w:i/>
              </w:rPr>
              <w:t>Робота з інформацією.</w:t>
            </w:r>
            <w:r w:rsidRPr="000B7FBB">
              <w:rPr>
                <w:rFonts w:ascii="Times New Roman" w:hAnsi="Times New Roman" w:cs="Times New Roman"/>
              </w:rPr>
              <w:t xml:space="preserve"> Порівняння понять «потреби» і «бажання».</w:t>
            </w:r>
          </w:p>
          <w:p w14:paraId="5C427F0E" w14:textId="4517C5B7" w:rsidR="00C10789" w:rsidRPr="000B7FBB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B7FBB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0B7FBB">
              <w:rPr>
                <w:rFonts w:ascii="Times New Roman" w:hAnsi="Times New Roman" w:cs="Times New Roman"/>
                <w:b/>
                <w:i/>
              </w:rPr>
              <w:t>в</w:t>
            </w:r>
            <w:r w:rsidRPr="000B7FBB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</w:p>
          <w:p w14:paraId="7E11352B" w14:textId="77777777" w:rsidR="00C10789" w:rsidRPr="000B7FBB" w:rsidRDefault="00CD4A3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0B7FBB">
              <w:rPr>
                <w:rFonts w:ascii="Times New Roman" w:hAnsi="Times New Roman" w:cs="Times New Roman"/>
                <w:b/>
                <w:i/>
                <w:color w:val="111111"/>
              </w:rPr>
              <w:t>Гра «Магазин:</w:t>
            </w:r>
            <w:r w:rsidRPr="000B7FBB">
              <w:rPr>
                <w:rFonts w:ascii="Times New Roman" w:hAnsi="Times New Roman" w:cs="Times New Roman"/>
                <w:color w:val="111111"/>
              </w:rPr>
              <w:t xml:space="preserve"> Бажання проти Потреб».</w:t>
            </w:r>
          </w:p>
          <w:p w14:paraId="7531B7D7" w14:textId="37DAB1C0" w:rsidR="00C10789" w:rsidRPr="000B7FBB" w:rsidRDefault="00CD4A3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0B7FBB">
              <w:rPr>
                <w:rFonts w:ascii="Times New Roman" w:hAnsi="Times New Roman" w:cs="Times New Roman"/>
                <w:b/>
                <w:i/>
                <w:color w:val="111111"/>
              </w:rPr>
              <w:t xml:space="preserve">Аналіз </w:t>
            </w:r>
            <w:r w:rsidRPr="000B7FBB">
              <w:rPr>
                <w:rFonts w:ascii="Times New Roman" w:hAnsi="Times New Roman" w:cs="Times New Roman"/>
                <w:color w:val="111111"/>
              </w:rPr>
              <w:t>змодельованих життєвих ситуаці</w:t>
            </w:r>
            <w:r w:rsidR="000B7FBB">
              <w:rPr>
                <w:rFonts w:ascii="Times New Roman" w:hAnsi="Times New Roman" w:cs="Times New Roman"/>
                <w:color w:val="111111"/>
              </w:rPr>
              <w:t>й</w:t>
            </w:r>
            <w:r w:rsidRPr="000B7FBB">
              <w:rPr>
                <w:rFonts w:ascii="Times New Roman" w:hAnsi="Times New Roman" w:cs="Times New Roman"/>
                <w:color w:val="111111"/>
              </w:rPr>
              <w:t xml:space="preserve"> та прийняття рішення</w:t>
            </w:r>
          </w:p>
          <w:p w14:paraId="0F66B1D0" w14:textId="77777777" w:rsidR="00C10789" w:rsidRPr="000B7FBB" w:rsidRDefault="00CD4A36">
            <w:pPr>
              <w:rPr>
                <w:rFonts w:ascii="Times New Roman" w:hAnsi="Times New Roman" w:cs="Times New Roman"/>
              </w:rPr>
            </w:pPr>
            <w:r w:rsidRPr="000B7FBB">
              <w:rPr>
                <w:rFonts w:ascii="Times New Roman" w:hAnsi="Times New Roman" w:cs="Times New Roman"/>
                <w:b/>
                <w:i/>
              </w:rPr>
              <w:t>Завдання:</w:t>
            </w:r>
            <w:r w:rsidRPr="000B7FBB">
              <w:rPr>
                <w:rFonts w:ascii="Times New Roman" w:hAnsi="Times New Roman" w:cs="Times New Roman"/>
              </w:rPr>
              <w:t xml:space="preserve"> Визначення власних фінансових цілей.</w:t>
            </w:r>
          </w:p>
          <w:p w14:paraId="71C03208" w14:textId="71A316BA" w:rsidR="00C10789" w:rsidRPr="000B7FBB" w:rsidRDefault="00CD4A36">
            <w:pPr>
              <w:rPr>
                <w:rFonts w:ascii="Times New Roman" w:hAnsi="Times New Roman" w:cs="Times New Roman"/>
                <w:b/>
                <w:i/>
              </w:rPr>
            </w:pPr>
            <w:r w:rsidRPr="000B7FBB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DB6F1D">
              <w:rPr>
                <w:rFonts w:ascii="Times New Roman" w:hAnsi="Times New Roman" w:cs="Times New Roman"/>
                <w:b/>
                <w:i/>
              </w:rPr>
              <w:t>в</w:t>
            </w:r>
            <w:r w:rsidRPr="000B7FBB">
              <w:rPr>
                <w:rFonts w:ascii="Times New Roman" w:hAnsi="Times New Roman" w:cs="Times New Roman"/>
                <w:b/>
                <w:i/>
              </w:rPr>
              <w:t xml:space="preserve"> групі з інформацією.</w:t>
            </w:r>
          </w:p>
          <w:p w14:paraId="754C42F5" w14:textId="77777777" w:rsidR="00C10789" w:rsidRPr="000B7FBB" w:rsidRDefault="00CD4A36">
            <w:pPr>
              <w:rPr>
                <w:rFonts w:ascii="Times New Roman" w:hAnsi="Times New Roman" w:cs="Times New Roman"/>
              </w:rPr>
            </w:pPr>
            <w:r w:rsidRPr="000B7FBB">
              <w:rPr>
                <w:rFonts w:ascii="Times New Roman" w:hAnsi="Times New Roman" w:cs="Times New Roman"/>
              </w:rPr>
              <w:t>Приймаємо рішення.</w:t>
            </w:r>
            <w:r w:rsidRPr="000B7FBB">
              <w:rPr>
                <w:rFonts w:ascii="Times New Roman" w:hAnsi="Times New Roman" w:cs="Times New Roman"/>
                <w:highlight w:val="white"/>
              </w:rPr>
              <w:t xml:space="preserve"> «Подорож мрії».</w:t>
            </w:r>
          </w:p>
        </w:tc>
        <w:tc>
          <w:tcPr>
            <w:tcW w:w="5529" w:type="dxa"/>
          </w:tcPr>
          <w:p w14:paraId="09B19A22" w14:textId="3C3DF9A8" w:rsidR="00C10789" w:rsidRPr="00DB6F1D" w:rsidRDefault="00CD4A36" w:rsidP="00DB6F1D">
            <w:pPr>
              <w:pStyle w:val="a7"/>
              <w:numPr>
                <w:ilvl w:val="0"/>
                <w:numId w:val="11"/>
              </w:numP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DB6F1D">
              <w:rPr>
                <w:rFonts w:ascii="Times New Roman" w:eastAsia="Times New Roman" w:hAnsi="Times New Roman" w:cs="Times New Roman"/>
              </w:rPr>
              <w:t>критично оцінює надмірність потреб і перебільшене споживання [9 СЗО 4.5.1-3]</w:t>
            </w:r>
          </w:p>
          <w:p w14:paraId="7D72B7D4" w14:textId="6EA86957" w:rsidR="00C10789" w:rsidRPr="00DB6F1D" w:rsidRDefault="00CD4A36" w:rsidP="00DB6F1D">
            <w:pPr>
              <w:pStyle w:val="a7"/>
              <w:numPr>
                <w:ilvl w:val="0"/>
                <w:numId w:val="11"/>
              </w:numP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DB6F1D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35034A09" w14:textId="638AEFB8" w:rsidR="00C10789" w:rsidRPr="00DB6F1D" w:rsidRDefault="00CD4A36" w:rsidP="00DB6F1D">
            <w:pPr>
              <w:pStyle w:val="a7"/>
              <w:numPr>
                <w:ilvl w:val="0"/>
                <w:numId w:val="11"/>
              </w:numPr>
              <w:ind w:left="316"/>
              <w:jc w:val="both"/>
              <w:rPr>
                <w:rFonts w:ascii="Times New Roman" w:eastAsia="Times New Roman" w:hAnsi="Times New Roman" w:cs="Times New Roman"/>
              </w:rPr>
            </w:pPr>
            <w:r w:rsidRPr="00DB6F1D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5A3C0539" w14:textId="3CD2DC03" w:rsidR="00C10789" w:rsidRPr="00DB6F1D" w:rsidRDefault="00CD4A36" w:rsidP="00DB6F1D">
            <w:pPr>
              <w:pStyle w:val="a7"/>
              <w:numPr>
                <w:ilvl w:val="0"/>
                <w:numId w:val="11"/>
              </w:numPr>
              <w:spacing w:before="120"/>
              <w:ind w:left="316"/>
              <w:rPr>
                <w:rFonts w:ascii="Times New Roman" w:eastAsia="Times New Roman" w:hAnsi="Times New Roman" w:cs="Times New Roman"/>
              </w:rPr>
            </w:pPr>
            <w:r w:rsidRPr="00DB6F1D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4BA14043" w14:textId="669AD7E9" w:rsidR="00C10789" w:rsidRPr="00DB6F1D" w:rsidRDefault="00CD4A36" w:rsidP="00DB6F1D">
            <w:pPr>
              <w:pStyle w:val="a7"/>
              <w:numPr>
                <w:ilvl w:val="0"/>
                <w:numId w:val="11"/>
              </w:numP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DB6F1D">
              <w:rPr>
                <w:rFonts w:ascii="Times New Roman" w:eastAsia="Times New Roman" w:hAnsi="Times New Roman" w:cs="Times New Roman"/>
              </w:rPr>
              <w:t>переконливо презентує свої (спільні) ідеї іншим особам у різний спосіб, зокрема з використанням цифрових засобів [9 СЗО 4.7.1-3]</w:t>
            </w:r>
          </w:p>
          <w:p w14:paraId="042B1B0B" w14:textId="77777777" w:rsidR="00C10789" w:rsidRPr="00DB6F1D" w:rsidRDefault="00CD4A36" w:rsidP="00DB6F1D">
            <w:pPr>
              <w:pStyle w:val="a7"/>
              <w:numPr>
                <w:ilvl w:val="0"/>
                <w:numId w:val="11"/>
              </w:numPr>
              <w:spacing w:before="12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DB6F1D">
              <w:rPr>
                <w:rFonts w:ascii="Times New Roman" w:eastAsia="Times New Roman" w:hAnsi="Times New Roman" w:cs="Times New Roman"/>
              </w:rPr>
              <w:t>вибирає доцільні (ефективні) стратегії прийняття рішень з користю для власної безпеки і безпеки інших осіб, здоров’я та добробуту [9 СЗО 2.3.1-1]</w:t>
            </w:r>
          </w:p>
          <w:p w14:paraId="04B91A2A" w14:textId="77777777" w:rsidR="00C10789" w:rsidRPr="00DB6F1D" w:rsidRDefault="00CD4A36" w:rsidP="00DB6F1D">
            <w:pPr>
              <w:pStyle w:val="a7"/>
              <w:numPr>
                <w:ilvl w:val="0"/>
                <w:numId w:val="11"/>
              </w:numPr>
              <w:spacing w:before="6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DB6F1D">
              <w:rPr>
                <w:rFonts w:ascii="Times New Roman" w:eastAsia="Times New Roman" w:hAnsi="Times New Roman" w:cs="Times New Roman"/>
              </w:rPr>
              <w:t xml:space="preserve">свідомо обирає послідовність дій щодо реалізації фінансових цілей </w:t>
            </w:r>
          </w:p>
          <w:p w14:paraId="4C2D7454" w14:textId="77777777" w:rsidR="00C10789" w:rsidRPr="00DB6F1D" w:rsidRDefault="00CD4A36" w:rsidP="00DB6F1D">
            <w:pPr>
              <w:pStyle w:val="a7"/>
              <w:numPr>
                <w:ilvl w:val="0"/>
                <w:numId w:val="11"/>
              </w:numPr>
              <w:spacing w:before="6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DB6F1D">
              <w:rPr>
                <w:rFonts w:ascii="Times New Roman" w:eastAsia="Times New Roman" w:hAnsi="Times New Roman" w:cs="Times New Roman"/>
              </w:rPr>
              <w:t>[9 СЗО 4.9.2-1]</w:t>
            </w:r>
          </w:p>
          <w:p w14:paraId="06D4A7C4" w14:textId="77777777" w:rsidR="00C10789" w:rsidRDefault="00C107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</w:tcPr>
          <w:p w14:paraId="2734B73D" w14:textId="203B1FC2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6</w:t>
            </w:r>
          </w:p>
        </w:tc>
      </w:tr>
      <w:tr w:rsidR="00C10789" w14:paraId="5EE754E2" w14:textId="77777777" w:rsidTr="00A45B68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6D715DE4" w14:textId="77777777" w:rsidR="00C10789" w:rsidRDefault="00CD4A36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12BEE90" w14:textId="77777777" w:rsidR="00C10789" w:rsidRDefault="00C10789">
            <w:pPr>
              <w:jc w:val="both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D6BD22A" w14:textId="4C0CC4CE" w:rsidR="00C10789" w:rsidRPr="00FC017A" w:rsidRDefault="00245130">
            <w:pPr>
              <w:rPr>
                <w:rFonts w:ascii="Times New Roman" w:hAnsi="Times New Roman" w:cs="Times New Roman"/>
                <w:b/>
              </w:rPr>
            </w:pPr>
            <w:r w:rsidRPr="00245130">
              <w:rPr>
                <w:rFonts w:ascii="Times New Roman" w:hAnsi="Times New Roman" w:cs="Times New Roman"/>
                <w:b/>
              </w:rPr>
              <w:t>Сімейний бюджет: як управляти ним у сучасному суспільстві</w:t>
            </w:r>
          </w:p>
          <w:p w14:paraId="2C6A9CE1" w14:textId="77777777" w:rsidR="00C10789" w:rsidRPr="00FC017A" w:rsidRDefault="00CD4A36">
            <w:pPr>
              <w:rPr>
                <w:rFonts w:ascii="Times New Roman" w:hAnsi="Times New Roman" w:cs="Times New Roman"/>
                <w:b/>
              </w:rPr>
            </w:pPr>
            <w:r w:rsidRPr="00FC017A">
              <w:rPr>
                <w:rFonts w:ascii="Times New Roman" w:hAnsi="Times New Roman" w:cs="Times New Roman"/>
                <w:color w:val="000000"/>
              </w:rPr>
              <w:t>Особистий бюджет (види доходів та витрат). Методи складання особистого бюджету. Види сімейного бюджету (окремий, спільний, змішаний).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11134E4" w14:textId="1315881E" w:rsidR="00C10789" w:rsidRPr="00FC017A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C017A">
              <w:rPr>
                <w:rFonts w:ascii="Times New Roman" w:hAnsi="Times New Roman" w:cs="Times New Roman"/>
                <w:b/>
                <w:i/>
              </w:rPr>
              <w:t xml:space="preserve">Робота з поняттями </w:t>
            </w:r>
            <w:r w:rsidRPr="00FC017A">
              <w:rPr>
                <w:rFonts w:ascii="Times New Roman" w:hAnsi="Times New Roman" w:cs="Times New Roman"/>
              </w:rPr>
              <w:t>«особистий» та «сімейний» бюджети</w:t>
            </w:r>
            <w:r w:rsidR="00F44826">
              <w:rPr>
                <w:rFonts w:ascii="Times New Roman" w:hAnsi="Times New Roman" w:cs="Times New Roman"/>
              </w:rPr>
              <w:t>.</w:t>
            </w:r>
          </w:p>
          <w:p w14:paraId="5C26B770" w14:textId="1C95ADA7" w:rsidR="00C10789" w:rsidRPr="00FC017A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017A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CA67FC">
              <w:rPr>
                <w:rFonts w:ascii="Times New Roman" w:hAnsi="Times New Roman" w:cs="Times New Roman"/>
                <w:b/>
                <w:i/>
              </w:rPr>
              <w:t>в</w:t>
            </w:r>
            <w:r w:rsidRPr="00FC017A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</w:p>
          <w:p w14:paraId="54582EC2" w14:textId="40925D8A" w:rsidR="00C10789" w:rsidRPr="00FC017A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C017A">
              <w:rPr>
                <w:rFonts w:ascii="Times New Roman" w:hAnsi="Times New Roman" w:cs="Times New Roman"/>
                <w:b/>
                <w:i/>
              </w:rPr>
              <w:t>Практична робота:</w:t>
            </w:r>
            <w:r w:rsidRPr="00FC017A">
              <w:rPr>
                <w:rFonts w:ascii="Times New Roman" w:hAnsi="Times New Roman" w:cs="Times New Roman"/>
              </w:rPr>
              <w:t xml:space="preserve"> здійснення планування бюджету за наведеним прикладом</w:t>
            </w:r>
            <w:r w:rsidR="00F448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5606B7F8" w14:textId="79B70296" w:rsidR="00C10789" w:rsidRPr="007A40D5" w:rsidRDefault="00CD4A36" w:rsidP="007A40D5">
            <w:pPr>
              <w:pStyle w:val="a7"/>
              <w:numPr>
                <w:ilvl w:val="0"/>
                <w:numId w:val="13"/>
              </w:numPr>
              <w:spacing w:before="6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7A40D5">
              <w:rPr>
                <w:rFonts w:ascii="Times New Roman" w:eastAsia="Times New Roman" w:hAnsi="Times New Roman" w:cs="Times New Roman"/>
              </w:rPr>
              <w:t>володіє інструментами планування та контролю доходів і витрат [9 СЗО 4.9.2-2]</w:t>
            </w:r>
          </w:p>
          <w:p w14:paraId="5ACC89B9" w14:textId="5F3DC45B" w:rsidR="00C10789" w:rsidRPr="007A40D5" w:rsidRDefault="00CD4A36" w:rsidP="007A40D5">
            <w:pPr>
              <w:pStyle w:val="a7"/>
              <w:numPr>
                <w:ilvl w:val="0"/>
                <w:numId w:val="13"/>
              </w:numP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A40D5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73CC55DF" w14:textId="5A4C5782" w:rsidR="00C10789" w:rsidRPr="007A40D5" w:rsidRDefault="00CD4A36" w:rsidP="007A40D5">
            <w:pPr>
              <w:pStyle w:val="a7"/>
              <w:numPr>
                <w:ilvl w:val="0"/>
                <w:numId w:val="13"/>
              </w:numPr>
              <w:ind w:left="316"/>
              <w:jc w:val="both"/>
              <w:rPr>
                <w:rFonts w:ascii="Times New Roman" w:eastAsia="Times New Roman" w:hAnsi="Times New Roman" w:cs="Times New Roman"/>
              </w:rPr>
            </w:pPr>
            <w:r w:rsidRPr="007A40D5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010739C9" w14:textId="4B52989C" w:rsidR="00C10789" w:rsidRPr="007A40D5" w:rsidRDefault="00CD4A36" w:rsidP="007A40D5">
            <w:pPr>
              <w:pStyle w:val="a7"/>
              <w:numPr>
                <w:ilvl w:val="0"/>
                <w:numId w:val="13"/>
              </w:numPr>
              <w:spacing w:before="120"/>
              <w:ind w:left="316"/>
              <w:rPr>
                <w:rFonts w:ascii="Times New Roman" w:eastAsia="Times New Roman" w:hAnsi="Times New Roman" w:cs="Times New Roman"/>
              </w:rPr>
            </w:pPr>
            <w:r w:rsidRPr="007A40D5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0D408B8B" w14:textId="7795EFA3" w:rsidR="00C10789" w:rsidRPr="007A40D5" w:rsidRDefault="00CD4A36" w:rsidP="007A40D5">
            <w:pPr>
              <w:pStyle w:val="a7"/>
              <w:numPr>
                <w:ilvl w:val="0"/>
                <w:numId w:val="13"/>
              </w:numPr>
              <w:spacing w:before="12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7A40D5">
              <w:rPr>
                <w:rFonts w:ascii="Times New Roman" w:eastAsia="Times New Roman" w:hAnsi="Times New Roman" w:cs="Times New Roman"/>
              </w:rPr>
              <w:t>планує витрати  родини (свої) для підтримання здоров’я, безпеки і добробуту [9 СЗО 4.6.1-2]</w:t>
            </w:r>
          </w:p>
          <w:p w14:paraId="00361DD5" w14:textId="21BCCEBB" w:rsidR="00C10789" w:rsidRPr="007A40D5" w:rsidRDefault="00CD4A36" w:rsidP="007A40D5">
            <w:pPr>
              <w:pStyle w:val="a7"/>
              <w:numPr>
                <w:ilvl w:val="0"/>
                <w:numId w:val="13"/>
              </w:numP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7A40D5">
              <w:rPr>
                <w:rFonts w:ascii="Times New Roman" w:eastAsia="Times New Roman" w:hAnsi="Times New Roman" w:cs="Times New Roman"/>
              </w:rPr>
              <w:t>переконливо презентує свої (спільні) ідеї іншим особам у різний спосіб, зокрема з використанням цифрових засобів [9 СЗО 4.7.1-3]</w:t>
            </w:r>
          </w:p>
          <w:p w14:paraId="37231430" w14:textId="77777777" w:rsidR="00C10789" w:rsidRPr="007A40D5" w:rsidRDefault="00CD4A36" w:rsidP="007A40D5">
            <w:pPr>
              <w:pStyle w:val="a7"/>
              <w:numPr>
                <w:ilvl w:val="0"/>
                <w:numId w:val="13"/>
              </w:numPr>
              <w:spacing w:before="12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7A40D5">
              <w:rPr>
                <w:rFonts w:ascii="Times New Roman" w:eastAsia="Times New Roman" w:hAnsi="Times New Roman" w:cs="Times New Roman"/>
              </w:rPr>
              <w:t>керує власною поведінкою для збереження здоров’я та добробуту (власного та інших осіб) [9 СЗО 2.4.1-5]</w:t>
            </w:r>
          </w:p>
          <w:p w14:paraId="57CA402E" w14:textId="77777777" w:rsidR="00C10789" w:rsidRPr="007A40D5" w:rsidRDefault="00CD4A36" w:rsidP="007A40D5">
            <w:pPr>
              <w:pStyle w:val="a7"/>
              <w:numPr>
                <w:ilvl w:val="0"/>
                <w:numId w:val="13"/>
              </w:numPr>
              <w:spacing w:before="10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7A40D5">
              <w:rPr>
                <w:rFonts w:ascii="Times New Roman" w:eastAsia="Times New Roman" w:hAnsi="Times New Roman" w:cs="Times New Roman"/>
              </w:rPr>
              <w:t>застосовує формули, графічні та статистичні методи, розрахунки, моделі для експрес-оцінки і моніторингу стану здоров’я, розуміння соціальних явищ, вирішення побутових питань і життєвих ситуацій [9 СЗО 3.1.1-3]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14:paraId="050D00E0" w14:textId="42B7FA99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7</w:t>
            </w:r>
          </w:p>
        </w:tc>
      </w:tr>
      <w:tr w:rsidR="00C10789" w14:paraId="66C112A3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6BB05530" w14:textId="77777777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Тема 2. Основні правила заощаджень (2 год)</w:t>
            </w:r>
          </w:p>
        </w:tc>
      </w:tr>
      <w:tr w:rsidR="00C10789" w14:paraId="0560EA43" w14:textId="77777777" w:rsidTr="00A45B68">
        <w:trPr>
          <w:jc w:val="center"/>
        </w:trPr>
        <w:tc>
          <w:tcPr>
            <w:tcW w:w="704" w:type="dxa"/>
          </w:tcPr>
          <w:p w14:paraId="17F4EF54" w14:textId="77777777" w:rsidR="00C10789" w:rsidRDefault="00CD4A3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2A8E2383" w14:textId="77777777" w:rsidR="00C10789" w:rsidRDefault="00C10789">
            <w:pPr>
              <w:jc w:val="both"/>
            </w:pPr>
          </w:p>
        </w:tc>
        <w:tc>
          <w:tcPr>
            <w:tcW w:w="3118" w:type="dxa"/>
          </w:tcPr>
          <w:p w14:paraId="29F522B2" w14:textId="77777777" w:rsidR="00C10789" w:rsidRPr="00B8271F" w:rsidRDefault="00CD4A36">
            <w:pPr>
              <w:rPr>
                <w:rFonts w:ascii="Times New Roman" w:hAnsi="Times New Roman" w:cs="Times New Roman"/>
                <w:b/>
              </w:rPr>
            </w:pPr>
            <w:r w:rsidRPr="00B8271F">
              <w:rPr>
                <w:rFonts w:ascii="Times New Roman" w:hAnsi="Times New Roman" w:cs="Times New Roman"/>
                <w:b/>
              </w:rPr>
              <w:t>Як почати заощаджувати: перші кроки</w:t>
            </w:r>
          </w:p>
          <w:p w14:paraId="3C40D2CB" w14:textId="77777777" w:rsidR="00C10789" w:rsidRPr="00B8271F" w:rsidRDefault="00CD4A36">
            <w:pPr>
              <w:rPr>
                <w:rFonts w:ascii="Times New Roman" w:hAnsi="Times New Roman" w:cs="Times New Roman"/>
              </w:rPr>
            </w:pPr>
            <w:r w:rsidRPr="00B8271F">
              <w:rPr>
                <w:rFonts w:ascii="Times New Roman" w:hAnsi="Times New Roman" w:cs="Times New Roman"/>
              </w:rPr>
              <w:t xml:space="preserve">Поняття «заощадження», </w:t>
            </w:r>
          </w:p>
          <w:p w14:paraId="1DE37E34" w14:textId="77777777" w:rsidR="00C10789" w:rsidRPr="00B8271F" w:rsidRDefault="00CD4A36">
            <w:pPr>
              <w:rPr>
                <w:rFonts w:ascii="Times New Roman" w:hAnsi="Times New Roman" w:cs="Times New Roman"/>
              </w:rPr>
            </w:pPr>
            <w:r w:rsidRPr="00B8271F">
              <w:rPr>
                <w:rFonts w:ascii="Times New Roman" w:hAnsi="Times New Roman" w:cs="Times New Roman"/>
              </w:rPr>
              <w:t xml:space="preserve">«ощадливість», «сталий розвиток» та </w:t>
            </w:r>
          </w:p>
          <w:p w14:paraId="3B6D5D2B" w14:textId="77777777" w:rsidR="00C10789" w:rsidRPr="00B8271F" w:rsidRDefault="00CD4A36">
            <w:pPr>
              <w:rPr>
                <w:rFonts w:ascii="Times New Roman" w:hAnsi="Times New Roman" w:cs="Times New Roman"/>
              </w:rPr>
            </w:pPr>
            <w:r w:rsidRPr="00B8271F">
              <w:rPr>
                <w:rFonts w:ascii="Times New Roman" w:hAnsi="Times New Roman" w:cs="Times New Roman"/>
              </w:rPr>
              <w:t>«екологічна безпека».</w:t>
            </w:r>
          </w:p>
          <w:p w14:paraId="6D9C1103" w14:textId="77777777" w:rsidR="00C10789" w:rsidRPr="00B8271F" w:rsidRDefault="00CD4A36">
            <w:pPr>
              <w:rPr>
                <w:rFonts w:ascii="Times New Roman" w:hAnsi="Times New Roman" w:cs="Times New Roman"/>
              </w:rPr>
            </w:pPr>
            <w:r w:rsidRPr="00B8271F">
              <w:rPr>
                <w:rFonts w:ascii="Times New Roman" w:hAnsi="Times New Roman" w:cs="Times New Roman"/>
              </w:rPr>
              <w:t xml:space="preserve">Види та методи фінансових </w:t>
            </w:r>
          </w:p>
          <w:p w14:paraId="17458A7E" w14:textId="77777777" w:rsidR="00C10789" w:rsidRPr="00B8271F" w:rsidRDefault="00CD4A36">
            <w:pPr>
              <w:rPr>
                <w:rFonts w:ascii="Times New Roman" w:hAnsi="Times New Roman" w:cs="Times New Roman"/>
              </w:rPr>
            </w:pPr>
            <w:r w:rsidRPr="00B8271F">
              <w:rPr>
                <w:rFonts w:ascii="Times New Roman" w:hAnsi="Times New Roman" w:cs="Times New Roman"/>
              </w:rPr>
              <w:t xml:space="preserve">заощаджень. Поняття та функції фінансової </w:t>
            </w:r>
          </w:p>
          <w:p w14:paraId="61DEB48D" w14:textId="77777777" w:rsidR="00C10789" w:rsidRPr="00B8271F" w:rsidRDefault="00CD4A36">
            <w:pPr>
              <w:rPr>
                <w:rFonts w:ascii="Times New Roman" w:hAnsi="Times New Roman" w:cs="Times New Roman"/>
                <w:b/>
              </w:rPr>
            </w:pPr>
            <w:r w:rsidRPr="00B8271F">
              <w:rPr>
                <w:rFonts w:ascii="Times New Roman" w:hAnsi="Times New Roman" w:cs="Times New Roman"/>
              </w:rPr>
              <w:t>«подушки безпеки».</w:t>
            </w:r>
          </w:p>
        </w:tc>
        <w:tc>
          <w:tcPr>
            <w:tcW w:w="3827" w:type="dxa"/>
          </w:tcPr>
          <w:p w14:paraId="37C16894" w14:textId="6141D3E7" w:rsidR="00C10789" w:rsidRPr="00B8271F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B8271F">
              <w:rPr>
                <w:rFonts w:ascii="Times New Roman" w:hAnsi="Times New Roman" w:cs="Times New Roman"/>
                <w:b/>
                <w:i/>
              </w:rPr>
              <w:t>Робота з інформацією</w:t>
            </w:r>
            <w:r w:rsidR="00B8271F">
              <w:rPr>
                <w:rFonts w:ascii="Times New Roman" w:hAnsi="Times New Roman" w:cs="Times New Roman"/>
                <w:b/>
                <w:i/>
              </w:rPr>
              <w:t>:</w:t>
            </w:r>
            <w:r w:rsidRPr="00B8271F">
              <w:rPr>
                <w:rFonts w:ascii="Times New Roman" w:hAnsi="Times New Roman" w:cs="Times New Roman"/>
              </w:rPr>
              <w:t xml:space="preserve"> «заощадження», «ощадливість», «сталий розвиток», «екологічна безпека»</w:t>
            </w:r>
            <w:r w:rsidR="00063671">
              <w:rPr>
                <w:rFonts w:ascii="Times New Roman" w:hAnsi="Times New Roman" w:cs="Times New Roman"/>
              </w:rPr>
              <w:t>.</w:t>
            </w:r>
            <w:r w:rsidRPr="00B8271F">
              <w:rPr>
                <w:rFonts w:ascii="Times New Roman" w:hAnsi="Times New Roman" w:cs="Times New Roman"/>
              </w:rPr>
              <w:t xml:space="preserve"> </w:t>
            </w:r>
          </w:p>
          <w:p w14:paraId="11D5CA10" w14:textId="6C05ED70" w:rsidR="00C10789" w:rsidRPr="00B8271F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B8271F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B8271F">
              <w:rPr>
                <w:rFonts w:ascii="Times New Roman" w:hAnsi="Times New Roman" w:cs="Times New Roman"/>
                <w:b/>
                <w:i/>
              </w:rPr>
              <w:t>в</w:t>
            </w:r>
            <w:r w:rsidRPr="00B8271F">
              <w:rPr>
                <w:rFonts w:ascii="Times New Roman" w:hAnsi="Times New Roman" w:cs="Times New Roman"/>
                <w:b/>
                <w:i/>
              </w:rPr>
              <w:t xml:space="preserve"> групі/парі:</w:t>
            </w:r>
            <w:r w:rsidRPr="00B8271F">
              <w:rPr>
                <w:rFonts w:ascii="Times New Roman" w:hAnsi="Times New Roman" w:cs="Times New Roman"/>
              </w:rPr>
              <w:t xml:space="preserve"> Опитування «виявлення мотивів до заощадження»</w:t>
            </w:r>
            <w:r w:rsidR="00063671">
              <w:rPr>
                <w:rFonts w:ascii="Times New Roman" w:hAnsi="Times New Roman" w:cs="Times New Roman"/>
              </w:rPr>
              <w:t>.</w:t>
            </w:r>
          </w:p>
          <w:p w14:paraId="51B5888D" w14:textId="5F5FF27A" w:rsidR="00C10789" w:rsidRPr="00B8271F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B8271F">
              <w:rPr>
                <w:rFonts w:ascii="Times New Roman" w:hAnsi="Times New Roman" w:cs="Times New Roman"/>
                <w:b/>
                <w:i/>
              </w:rPr>
              <w:t>Розв'язування практичних задач</w:t>
            </w:r>
            <w:r w:rsidRPr="00B8271F">
              <w:rPr>
                <w:rFonts w:ascii="Times New Roman" w:hAnsi="Times New Roman" w:cs="Times New Roman"/>
              </w:rPr>
              <w:t xml:space="preserve"> </w:t>
            </w:r>
            <w:r w:rsidR="00F44826">
              <w:rPr>
                <w:rFonts w:ascii="Times New Roman" w:hAnsi="Times New Roman" w:cs="Times New Roman"/>
              </w:rPr>
              <w:t>із</w:t>
            </w:r>
            <w:r w:rsidRPr="00B8271F">
              <w:rPr>
                <w:rFonts w:ascii="Times New Roman" w:hAnsi="Times New Roman" w:cs="Times New Roman"/>
              </w:rPr>
              <w:t xml:space="preserve"> заощадженн</w:t>
            </w:r>
            <w:r w:rsidR="00F44826">
              <w:rPr>
                <w:rFonts w:ascii="Times New Roman" w:hAnsi="Times New Roman" w:cs="Times New Roman"/>
              </w:rPr>
              <w:t>я</w:t>
            </w:r>
            <w:r w:rsidRPr="00B8271F">
              <w:rPr>
                <w:rFonts w:ascii="Times New Roman" w:hAnsi="Times New Roman" w:cs="Times New Roman"/>
              </w:rPr>
              <w:t>: Похід в магазин, Екологічний аудит</w:t>
            </w:r>
            <w:r w:rsidR="00063671">
              <w:rPr>
                <w:rFonts w:ascii="Times New Roman" w:hAnsi="Times New Roman" w:cs="Times New Roman"/>
              </w:rPr>
              <w:t>.</w:t>
            </w:r>
            <w:r w:rsidRPr="00B8271F">
              <w:rPr>
                <w:rFonts w:ascii="Times New Roman" w:hAnsi="Times New Roman" w:cs="Times New Roman"/>
              </w:rPr>
              <w:t xml:space="preserve"> </w:t>
            </w:r>
          </w:p>
          <w:p w14:paraId="3C4460AA" w14:textId="5CEE55BA" w:rsidR="00C10789" w:rsidRPr="00B8271F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B8271F">
              <w:rPr>
                <w:rFonts w:ascii="Times New Roman" w:hAnsi="Times New Roman" w:cs="Times New Roman"/>
                <w:b/>
                <w:i/>
              </w:rPr>
              <w:t>Практична робота:</w:t>
            </w:r>
            <w:r w:rsidRPr="00B8271F">
              <w:rPr>
                <w:rFonts w:ascii="Times New Roman" w:hAnsi="Times New Roman" w:cs="Times New Roman"/>
              </w:rPr>
              <w:t xml:space="preserve"> Формування бюджету</w:t>
            </w:r>
            <w:r w:rsidR="00063671">
              <w:rPr>
                <w:rFonts w:ascii="Times New Roman" w:hAnsi="Times New Roman" w:cs="Times New Roman"/>
              </w:rPr>
              <w:t>.</w:t>
            </w:r>
          </w:p>
          <w:p w14:paraId="263D32A0" w14:textId="09B16373" w:rsidR="00C10789" w:rsidRPr="00B8271F" w:rsidRDefault="00CD4A3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271F">
              <w:rPr>
                <w:rFonts w:ascii="Times New Roman" w:hAnsi="Times New Roman" w:cs="Times New Roman"/>
                <w:b/>
                <w:i/>
              </w:rPr>
              <w:t>Робота з інформацією:</w:t>
            </w:r>
            <w:r w:rsidRPr="00B8271F">
              <w:rPr>
                <w:rFonts w:ascii="Times New Roman" w:hAnsi="Times New Roman" w:cs="Times New Roman"/>
              </w:rPr>
              <w:t xml:space="preserve"> функції фінансової подушки</w:t>
            </w:r>
            <w:r w:rsidR="00B827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14:paraId="14CBE7F0" w14:textId="352CC237" w:rsidR="00C10789" w:rsidRPr="00063671" w:rsidRDefault="00CD4A36" w:rsidP="00063671">
            <w:pPr>
              <w:pStyle w:val="a7"/>
              <w:numPr>
                <w:ilvl w:val="0"/>
                <w:numId w:val="15"/>
              </w:numP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063671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6D8DA46C" w14:textId="754B0A8A" w:rsidR="00C10789" w:rsidRPr="00063671" w:rsidRDefault="00CD4A36" w:rsidP="00063671">
            <w:pPr>
              <w:pStyle w:val="a7"/>
              <w:numPr>
                <w:ilvl w:val="0"/>
                <w:numId w:val="15"/>
              </w:numPr>
              <w:ind w:left="316"/>
              <w:rPr>
                <w:rFonts w:ascii="Times New Roman" w:eastAsia="Times New Roman" w:hAnsi="Times New Roman" w:cs="Times New Roman"/>
              </w:rPr>
            </w:pPr>
            <w:r w:rsidRPr="00063671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6DE9B2F3" w14:textId="0B7D1F90" w:rsidR="00C10789" w:rsidRPr="00063671" w:rsidRDefault="00CD4A36" w:rsidP="00063671">
            <w:pPr>
              <w:pStyle w:val="a7"/>
              <w:numPr>
                <w:ilvl w:val="0"/>
                <w:numId w:val="15"/>
              </w:numPr>
              <w:spacing w:before="120"/>
              <w:ind w:left="316"/>
              <w:rPr>
                <w:rFonts w:ascii="Times New Roman" w:eastAsia="Times New Roman" w:hAnsi="Times New Roman" w:cs="Times New Roman"/>
              </w:rPr>
            </w:pPr>
            <w:r w:rsidRPr="00063671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39830DE3" w14:textId="785A6CE7" w:rsidR="00C10789" w:rsidRPr="00063671" w:rsidRDefault="00CD4A36" w:rsidP="00063671">
            <w:pPr>
              <w:pStyle w:val="a7"/>
              <w:numPr>
                <w:ilvl w:val="0"/>
                <w:numId w:val="15"/>
              </w:numPr>
              <w:spacing w:before="12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063671">
              <w:rPr>
                <w:rFonts w:ascii="Times New Roman" w:eastAsia="Times New Roman" w:hAnsi="Times New Roman" w:cs="Times New Roman"/>
              </w:rPr>
              <w:t>визначає потребу витрат часу на різні види діяльності [9 СЗО 4.6.1-4]</w:t>
            </w:r>
          </w:p>
          <w:p w14:paraId="73B88FCF" w14:textId="4F0C5C32" w:rsidR="00C10789" w:rsidRPr="00063671" w:rsidRDefault="00CD4A36" w:rsidP="00063671">
            <w:pPr>
              <w:pStyle w:val="a7"/>
              <w:numPr>
                <w:ilvl w:val="0"/>
                <w:numId w:val="15"/>
              </w:numPr>
              <w:spacing w:before="120"/>
              <w:ind w:left="316"/>
              <w:rPr>
                <w:rFonts w:ascii="Times New Roman" w:eastAsia="Times New Roman" w:hAnsi="Times New Roman" w:cs="Times New Roman"/>
              </w:rPr>
            </w:pPr>
            <w:r w:rsidRPr="00063671">
              <w:rPr>
                <w:rFonts w:ascii="Times New Roman" w:eastAsia="Times New Roman" w:hAnsi="Times New Roman" w:cs="Times New Roman"/>
              </w:rPr>
              <w:t>використовує свій і чужий позитивний досвід</w:t>
            </w:r>
          </w:p>
          <w:p w14:paraId="0A71E9F2" w14:textId="77777777" w:rsidR="00C10789" w:rsidRPr="00063671" w:rsidRDefault="00CD4A36" w:rsidP="00063671">
            <w:pPr>
              <w:pStyle w:val="a7"/>
              <w:numPr>
                <w:ilvl w:val="0"/>
                <w:numId w:val="15"/>
              </w:numPr>
              <w:spacing w:before="120"/>
              <w:ind w:left="316"/>
              <w:rPr>
                <w:rFonts w:ascii="Times New Roman" w:eastAsia="Times New Roman" w:hAnsi="Times New Roman" w:cs="Times New Roman"/>
              </w:rPr>
            </w:pPr>
            <w:r w:rsidRPr="00063671">
              <w:rPr>
                <w:rFonts w:ascii="Times New Roman" w:eastAsia="Times New Roman" w:hAnsi="Times New Roman" w:cs="Times New Roman"/>
              </w:rPr>
              <w:t>[9 СЗО 4.3.1-3]</w:t>
            </w:r>
          </w:p>
          <w:p w14:paraId="4F289233" w14:textId="77777777" w:rsidR="00C10789" w:rsidRPr="00063671" w:rsidRDefault="00CD4A36" w:rsidP="00063671">
            <w:pPr>
              <w:pStyle w:val="a7"/>
              <w:numPr>
                <w:ilvl w:val="0"/>
                <w:numId w:val="15"/>
              </w:numP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063671">
              <w:rPr>
                <w:rFonts w:ascii="Times New Roman" w:eastAsia="Times New Roman" w:hAnsi="Times New Roman" w:cs="Times New Roman"/>
              </w:rPr>
              <w:t>- переконливо презентує свої (спільні) ідеї іншим особам у різний спосіб, зокрема з використанням цифрових засобів [9 СЗО 4.7.1-3]</w:t>
            </w:r>
          </w:p>
        </w:tc>
        <w:tc>
          <w:tcPr>
            <w:tcW w:w="2071" w:type="dxa"/>
          </w:tcPr>
          <w:p w14:paraId="627D8B96" w14:textId="04330F5A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8</w:t>
            </w:r>
          </w:p>
        </w:tc>
      </w:tr>
      <w:tr w:rsidR="00C10789" w14:paraId="67AB3EDC" w14:textId="77777777" w:rsidTr="00A45B68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7207CDF9" w14:textId="77777777" w:rsidR="00C10789" w:rsidRDefault="00CD4A36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075CE28" w14:textId="77777777" w:rsidR="00C10789" w:rsidRDefault="00C10789">
            <w:pPr>
              <w:jc w:val="both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272A262" w14:textId="77777777" w:rsidR="00C10789" w:rsidRPr="003450FD" w:rsidRDefault="00CD4A36">
            <w:pPr>
              <w:rPr>
                <w:rFonts w:ascii="Times New Roman" w:hAnsi="Times New Roman" w:cs="Times New Roman"/>
                <w:b/>
              </w:rPr>
            </w:pPr>
            <w:r w:rsidRPr="003450FD">
              <w:rPr>
                <w:rFonts w:ascii="Times New Roman" w:hAnsi="Times New Roman" w:cs="Times New Roman"/>
                <w:b/>
              </w:rPr>
              <w:t>Як ефективно керувати особистими фінансами та заощадженнями</w:t>
            </w:r>
          </w:p>
          <w:p w14:paraId="72CC58DF" w14:textId="77777777" w:rsidR="00C10789" w:rsidRPr="003450FD" w:rsidRDefault="00CD4A36">
            <w:pPr>
              <w:rPr>
                <w:rFonts w:ascii="Times New Roman" w:hAnsi="Times New Roman" w:cs="Times New Roman"/>
              </w:rPr>
            </w:pPr>
            <w:r w:rsidRPr="003450FD">
              <w:rPr>
                <w:rFonts w:ascii="Times New Roman" w:hAnsi="Times New Roman" w:cs="Times New Roman"/>
              </w:rPr>
              <w:t xml:space="preserve">Розумна ощадлива поведінка ‒ запорука власного фінансового </w:t>
            </w:r>
          </w:p>
          <w:p w14:paraId="247A69F6" w14:textId="77777777" w:rsidR="00C10789" w:rsidRPr="003450FD" w:rsidRDefault="00CD4A36">
            <w:pPr>
              <w:rPr>
                <w:rFonts w:ascii="Times New Roman" w:hAnsi="Times New Roman" w:cs="Times New Roman"/>
              </w:rPr>
            </w:pPr>
            <w:r w:rsidRPr="003450FD">
              <w:rPr>
                <w:rFonts w:ascii="Times New Roman" w:hAnsi="Times New Roman" w:cs="Times New Roman"/>
              </w:rPr>
              <w:t xml:space="preserve">добробуту та фінансової стійкості. Формування особистої культури </w:t>
            </w:r>
          </w:p>
          <w:p w14:paraId="073FBB17" w14:textId="62C7487B" w:rsidR="00C10789" w:rsidRPr="003450FD" w:rsidRDefault="00CD4A36">
            <w:pPr>
              <w:rPr>
                <w:rFonts w:ascii="Times New Roman" w:hAnsi="Times New Roman" w:cs="Times New Roman"/>
              </w:rPr>
            </w:pPr>
            <w:r w:rsidRPr="003450FD">
              <w:rPr>
                <w:rFonts w:ascii="Times New Roman" w:hAnsi="Times New Roman" w:cs="Times New Roman"/>
              </w:rPr>
              <w:t>заощаджень. Налаштування та використання  послуги «</w:t>
            </w:r>
            <w:r w:rsidR="005C1AA3">
              <w:rPr>
                <w:rFonts w:ascii="Times New Roman" w:hAnsi="Times New Roman" w:cs="Times New Roman"/>
              </w:rPr>
              <w:t>М</w:t>
            </w:r>
            <w:r w:rsidRPr="003450FD">
              <w:rPr>
                <w:rFonts w:ascii="Times New Roman" w:hAnsi="Times New Roman" w:cs="Times New Roman"/>
              </w:rPr>
              <w:t>обільні заощадження».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2F92817" w14:textId="6558344A" w:rsidR="00C10789" w:rsidRPr="003450FD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3450FD">
              <w:rPr>
                <w:rFonts w:ascii="Times New Roman" w:hAnsi="Times New Roman" w:cs="Times New Roman"/>
                <w:b/>
                <w:i/>
              </w:rPr>
              <w:t>Моделюємо ситуацію:</w:t>
            </w:r>
            <w:r w:rsidRPr="003450FD">
              <w:rPr>
                <w:rFonts w:ascii="Times New Roman" w:hAnsi="Times New Roman" w:cs="Times New Roman"/>
              </w:rPr>
              <w:t xml:space="preserve"> </w:t>
            </w:r>
            <w:r w:rsidR="00EC5D8F">
              <w:rPr>
                <w:rFonts w:ascii="Times New Roman" w:hAnsi="Times New Roman" w:cs="Times New Roman"/>
              </w:rPr>
              <w:t>П</w:t>
            </w:r>
            <w:r w:rsidRPr="003450FD">
              <w:rPr>
                <w:rFonts w:ascii="Times New Roman" w:hAnsi="Times New Roman" w:cs="Times New Roman"/>
              </w:rPr>
              <w:t>риклади ощадливої поведінки</w:t>
            </w:r>
            <w:r w:rsidR="00EC5D8F">
              <w:rPr>
                <w:rFonts w:ascii="Times New Roman" w:hAnsi="Times New Roman" w:cs="Times New Roman"/>
              </w:rPr>
              <w:t>.</w:t>
            </w:r>
          </w:p>
          <w:p w14:paraId="1B83BFD1" w14:textId="00E5636E" w:rsidR="00C10789" w:rsidRPr="003450FD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3450FD">
              <w:rPr>
                <w:rFonts w:ascii="Times New Roman" w:hAnsi="Times New Roman" w:cs="Times New Roman"/>
                <w:b/>
                <w:i/>
              </w:rPr>
              <w:t>Практична вправа:</w:t>
            </w:r>
            <w:r w:rsidRPr="003450FD">
              <w:rPr>
                <w:rFonts w:ascii="Times New Roman" w:hAnsi="Times New Roman" w:cs="Times New Roman"/>
              </w:rPr>
              <w:t xml:space="preserve"> Накопичення особистих заощаджень</w:t>
            </w:r>
            <w:r w:rsidR="00EC5D8F">
              <w:rPr>
                <w:rFonts w:ascii="Times New Roman" w:hAnsi="Times New Roman" w:cs="Times New Roman"/>
              </w:rPr>
              <w:t>.</w:t>
            </w:r>
            <w:r w:rsidRPr="003450FD">
              <w:rPr>
                <w:rFonts w:ascii="Times New Roman" w:hAnsi="Times New Roman" w:cs="Times New Roman"/>
              </w:rPr>
              <w:t xml:space="preserve"> </w:t>
            </w:r>
          </w:p>
          <w:p w14:paraId="28627704" w14:textId="504D2041" w:rsidR="00C10789" w:rsidRPr="003450FD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3450FD">
              <w:rPr>
                <w:rFonts w:ascii="Times New Roman" w:hAnsi="Times New Roman" w:cs="Times New Roman"/>
                <w:b/>
                <w:i/>
              </w:rPr>
              <w:t>Завдання</w:t>
            </w:r>
            <w:r w:rsidRPr="003450FD">
              <w:rPr>
                <w:rFonts w:ascii="Times New Roman" w:hAnsi="Times New Roman" w:cs="Times New Roman"/>
              </w:rPr>
              <w:t xml:space="preserve"> для формування культури заощаджень</w:t>
            </w:r>
            <w:r w:rsidR="00EC5D8F">
              <w:rPr>
                <w:rFonts w:ascii="Times New Roman" w:hAnsi="Times New Roman" w:cs="Times New Roman"/>
              </w:rPr>
              <w:t>.</w:t>
            </w:r>
            <w:r w:rsidRPr="003450FD">
              <w:rPr>
                <w:rFonts w:ascii="Times New Roman" w:hAnsi="Times New Roman" w:cs="Times New Roman"/>
              </w:rPr>
              <w:t xml:space="preserve"> </w:t>
            </w:r>
            <w:r w:rsidRPr="003450FD">
              <w:rPr>
                <w:rFonts w:ascii="Times New Roman" w:hAnsi="Times New Roman" w:cs="Times New Roman"/>
                <w:b/>
                <w:i/>
              </w:rPr>
              <w:t>Моделювання ситуацій</w:t>
            </w:r>
            <w:r w:rsidR="00EC5D8F">
              <w:rPr>
                <w:rFonts w:ascii="Times New Roman" w:hAnsi="Times New Roman" w:cs="Times New Roman"/>
                <w:b/>
                <w:i/>
              </w:rPr>
              <w:t>:</w:t>
            </w:r>
            <w:r w:rsidRPr="003450FD">
              <w:rPr>
                <w:rFonts w:ascii="Times New Roman" w:hAnsi="Times New Roman" w:cs="Times New Roman"/>
              </w:rPr>
              <w:t xml:space="preserve"> несподівані витрати, накопичення на пенсію;</w:t>
            </w:r>
          </w:p>
          <w:p w14:paraId="647C8FDF" w14:textId="5026CFAB" w:rsidR="00C10789" w:rsidRPr="003450FD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3450FD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EC5D8F">
              <w:rPr>
                <w:rFonts w:ascii="Times New Roman" w:hAnsi="Times New Roman" w:cs="Times New Roman"/>
                <w:b/>
                <w:i/>
              </w:rPr>
              <w:t>в</w:t>
            </w:r>
            <w:r w:rsidRPr="003450FD">
              <w:rPr>
                <w:rFonts w:ascii="Times New Roman" w:hAnsi="Times New Roman" w:cs="Times New Roman"/>
                <w:b/>
                <w:i/>
              </w:rPr>
              <w:t xml:space="preserve"> парі:</w:t>
            </w:r>
            <w:r w:rsidRPr="003450FD">
              <w:rPr>
                <w:rFonts w:ascii="Times New Roman" w:hAnsi="Times New Roman" w:cs="Times New Roman"/>
              </w:rPr>
              <w:t xml:space="preserve"> знайомство з мобільними додатками</w:t>
            </w:r>
            <w:r w:rsidR="00EC5D8F">
              <w:rPr>
                <w:rFonts w:ascii="Times New Roman" w:hAnsi="Times New Roman" w:cs="Times New Roman"/>
              </w:rPr>
              <w:t>.</w:t>
            </w:r>
            <w:r w:rsidRPr="003450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19A8396D" w14:textId="54B44140" w:rsidR="00C10789" w:rsidRPr="003450FD" w:rsidRDefault="00CD4A36" w:rsidP="003450FD">
            <w:pPr>
              <w:pStyle w:val="a7"/>
              <w:numPr>
                <w:ilvl w:val="0"/>
                <w:numId w:val="17"/>
              </w:numPr>
              <w:spacing w:before="12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3450FD">
              <w:rPr>
                <w:rFonts w:ascii="Times New Roman" w:eastAsia="Times New Roman" w:hAnsi="Times New Roman" w:cs="Times New Roman"/>
              </w:rPr>
              <w:t>демонструє модель безпечної поведінки відповідно до суспільних та особистих цінностей у соціальному та природному середовищі  [9 СЗО 1.1.1-1]</w:t>
            </w:r>
          </w:p>
          <w:p w14:paraId="65AFD526" w14:textId="5F113753" w:rsidR="00C10789" w:rsidRPr="003450FD" w:rsidRDefault="00CD4A36" w:rsidP="003450FD">
            <w:pPr>
              <w:pStyle w:val="a7"/>
              <w:numPr>
                <w:ilvl w:val="0"/>
                <w:numId w:val="17"/>
              </w:numPr>
              <w:spacing w:before="12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3450FD">
              <w:rPr>
                <w:rFonts w:ascii="Times New Roman" w:eastAsia="Times New Roman" w:hAnsi="Times New Roman" w:cs="Times New Roman"/>
              </w:rPr>
              <w:t>визначає потребу витрат часу на різні види діяльності [9 СЗО 4.6.1-4]</w:t>
            </w:r>
          </w:p>
          <w:p w14:paraId="259108BE" w14:textId="290A4197" w:rsidR="00C10789" w:rsidRPr="003450FD" w:rsidRDefault="00CD4A36" w:rsidP="003450FD">
            <w:pPr>
              <w:pStyle w:val="a7"/>
              <w:numPr>
                <w:ilvl w:val="0"/>
                <w:numId w:val="17"/>
              </w:numPr>
              <w:spacing w:before="120"/>
              <w:ind w:left="457"/>
              <w:rPr>
                <w:rFonts w:ascii="Times New Roman" w:eastAsia="Times New Roman" w:hAnsi="Times New Roman" w:cs="Times New Roman"/>
              </w:rPr>
            </w:pPr>
            <w:r w:rsidRPr="003450FD">
              <w:rPr>
                <w:rFonts w:ascii="Times New Roman" w:eastAsia="Times New Roman" w:hAnsi="Times New Roman" w:cs="Times New Roman"/>
              </w:rPr>
              <w:t>використовує свій і чужий позитивний досвід [9 СЗО 4.3.1-3]</w:t>
            </w:r>
          </w:p>
          <w:p w14:paraId="4809371E" w14:textId="77777777" w:rsidR="00C10789" w:rsidRDefault="00C10789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14:paraId="2494486D" w14:textId="57F69236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9</w:t>
            </w:r>
          </w:p>
        </w:tc>
      </w:tr>
      <w:tr w:rsidR="00C10789" w14:paraId="5D4237AC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2F975FC8" w14:textId="148D1846" w:rsidR="00C10789" w:rsidRDefault="00CD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Тема 3. Банківський рахунок </w:t>
            </w:r>
            <w:r w:rsidR="0055137A">
              <w:rPr>
                <w:b/>
              </w:rPr>
              <w:t>і</w:t>
            </w:r>
            <w:r>
              <w:rPr>
                <w:b/>
              </w:rPr>
              <w:t xml:space="preserve"> платіжна картка. Оплата товарів </w:t>
            </w:r>
            <w:r w:rsidR="0055137A">
              <w:rPr>
                <w:b/>
              </w:rPr>
              <w:t>і</w:t>
            </w:r>
            <w:r>
              <w:rPr>
                <w:b/>
              </w:rPr>
              <w:t xml:space="preserve"> послуг (2 год)</w:t>
            </w:r>
          </w:p>
        </w:tc>
      </w:tr>
      <w:tr w:rsidR="00C10789" w14:paraId="45ACD86B" w14:textId="77777777" w:rsidTr="00A45B68">
        <w:trPr>
          <w:jc w:val="center"/>
        </w:trPr>
        <w:tc>
          <w:tcPr>
            <w:tcW w:w="704" w:type="dxa"/>
          </w:tcPr>
          <w:p w14:paraId="505EAE48" w14:textId="77777777" w:rsidR="00C10789" w:rsidRDefault="00CD4A36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5B50D01A" w14:textId="77777777" w:rsidR="00C10789" w:rsidRDefault="00C10789">
            <w:pPr>
              <w:jc w:val="both"/>
            </w:pPr>
          </w:p>
        </w:tc>
        <w:tc>
          <w:tcPr>
            <w:tcW w:w="3118" w:type="dxa"/>
          </w:tcPr>
          <w:p w14:paraId="464C6E61" w14:textId="77777777" w:rsidR="00C10789" w:rsidRPr="005436C6" w:rsidRDefault="00CD4A36">
            <w:pPr>
              <w:rPr>
                <w:rFonts w:ascii="Times New Roman" w:hAnsi="Times New Roman" w:cs="Times New Roman"/>
                <w:b/>
              </w:rPr>
            </w:pPr>
            <w:r w:rsidRPr="005436C6">
              <w:rPr>
                <w:rFonts w:ascii="Times New Roman" w:eastAsia="Times New Roman" w:hAnsi="Times New Roman" w:cs="Times New Roman"/>
                <w:b/>
              </w:rPr>
              <w:t>Що таке банківський рахунок, банківська картка та навіщо вони людям</w:t>
            </w:r>
          </w:p>
          <w:p w14:paraId="7D335F85" w14:textId="77777777" w:rsidR="00C10789" w:rsidRPr="005436C6" w:rsidRDefault="00CD4A36">
            <w:pPr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</w:rPr>
              <w:t>Поняття «банківський рахунок», його функція та види.</w:t>
            </w:r>
          </w:p>
          <w:p w14:paraId="36E45AD1" w14:textId="77777777" w:rsidR="00C10789" w:rsidRPr="005436C6" w:rsidRDefault="00CD4A36">
            <w:pPr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</w:rPr>
              <w:t>Правила відкриття банківського рахунку.</w:t>
            </w:r>
          </w:p>
          <w:p w14:paraId="717CD42C" w14:textId="77777777" w:rsidR="00C10789" w:rsidRPr="005436C6" w:rsidRDefault="00CD4A36">
            <w:pPr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</w:rPr>
              <w:t>Що таке IBAN, його</w:t>
            </w:r>
          </w:p>
          <w:p w14:paraId="5CE48A6D" w14:textId="77777777" w:rsidR="00C10789" w:rsidRPr="005436C6" w:rsidRDefault="00CD4A36">
            <w:pPr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</w:rPr>
              <w:t>характеристика.</w:t>
            </w:r>
          </w:p>
          <w:p w14:paraId="469F6DE9" w14:textId="77777777" w:rsidR="00C10789" w:rsidRPr="005436C6" w:rsidRDefault="00CD4A36">
            <w:pPr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</w:rPr>
              <w:t>Види та функції платіжних карток.</w:t>
            </w:r>
          </w:p>
          <w:p w14:paraId="6D485637" w14:textId="77777777" w:rsidR="00C10789" w:rsidRPr="005436C6" w:rsidRDefault="00CD4A36">
            <w:pPr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</w:rPr>
              <w:t>Елементи (основні дані) платіжної картки.</w:t>
            </w:r>
          </w:p>
          <w:p w14:paraId="0B205C44" w14:textId="77777777" w:rsidR="00C10789" w:rsidRPr="005436C6" w:rsidRDefault="00C10789">
            <w:pPr>
              <w:rPr>
                <w:rFonts w:ascii="Times New Roman" w:hAnsi="Times New Roman" w:cs="Times New Roman"/>
                <w:color w:val="FF0000"/>
              </w:rPr>
            </w:pPr>
          </w:p>
          <w:p w14:paraId="73805FE9" w14:textId="77777777" w:rsidR="00C10789" w:rsidRPr="005436C6" w:rsidRDefault="00C1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EEC6B3A" w14:textId="77777777" w:rsidR="00C10789" w:rsidRPr="005436C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  <w:b/>
                <w:i/>
              </w:rPr>
              <w:t>Розв’язування завдань</w:t>
            </w:r>
            <w:r w:rsidRPr="005436C6">
              <w:rPr>
                <w:rFonts w:ascii="Times New Roman" w:hAnsi="Times New Roman" w:cs="Times New Roman"/>
              </w:rPr>
              <w:t xml:space="preserve"> на розуміння функцій банківських рахунків, з’ясування відмінностей між банківським рахунком і номером платіжної картки;</w:t>
            </w:r>
          </w:p>
          <w:p w14:paraId="6EDA5407" w14:textId="6A2C9473" w:rsidR="00C10789" w:rsidRPr="005436C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  <w:b/>
                <w:i/>
              </w:rPr>
              <w:t xml:space="preserve">Обговорення: </w:t>
            </w:r>
            <w:r w:rsidRPr="005436C6">
              <w:rPr>
                <w:rFonts w:ascii="Times New Roman" w:hAnsi="Times New Roman" w:cs="Times New Roman"/>
              </w:rPr>
              <w:t xml:space="preserve">Які </w:t>
            </w:r>
            <w:r w:rsidR="00864897" w:rsidRPr="005436C6">
              <w:rPr>
                <w:rFonts w:ascii="Times New Roman" w:hAnsi="Times New Roman" w:cs="Times New Roman"/>
              </w:rPr>
              <w:t xml:space="preserve">альтернативи банкам </w:t>
            </w:r>
            <w:r w:rsidRPr="005436C6">
              <w:rPr>
                <w:rFonts w:ascii="Times New Roman" w:hAnsi="Times New Roman" w:cs="Times New Roman"/>
              </w:rPr>
              <w:t>існують?</w:t>
            </w:r>
          </w:p>
          <w:p w14:paraId="48D68714" w14:textId="4B47F2B8" w:rsidR="00C10789" w:rsidRPr="005436C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  <w:b/>
                <w:i/>
              </w:rPr>
              <w:t>Моделювання ситуацій.</w:t>
            </w:r>
            <w:r w:rsidRPr="005436C6">
              <w:rPr>
                <w:rFonts w:ascii="Times New Roman" w:hAnsi="Times New Roman" w:cs="Times New Roman"/>
              </w:rPr>
              <w:t xml:space="preserve"> Обираємо банківську картку</w:t>
            </w:r>
            <w:r w:rsidR="00864897">
              <w:rPr>
                <w:rFonts w:ascii="Times New Roman" w:hAnsi="Times New Roman" w:cs="Times New Roman"/>
              </w:rPr>
              <w:t>.</w:t>
            </w:r>
          </w:p>
          <w:p w14:paraId="6908F1E4" w14:textId="77777777" w:rsidR="00C10789" w:rsidRPr="005436C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  <w:b/>
                <w:i/>
              </w:rPr>
              <w:t>Розв’язуємо проблему.</w:t>
            </w:r>
            <w:r w:rsidRPr="005436C6">
              <w:rPr>
                <w:rFonts w:ascii="Times New Roman" w:hAnsi="Times New Roman" w:cs="Times New Roman"/>
              </w:rPr>
              <w:t xml:space="preserve"> Яку картку обрати для подорожей?</w:t>
            </w:r>
          </w:p>
          <w:p w14:paraId="173499B0" w14:textId="223748C0" w:rsidR="00C10789" w:rsidRPr="005436C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  <w:b/>
                <w:i/>
              </w:rPr>
              <w:t>Робота з таблицею.</w:t>
            </w:r>
            <w:r w:rsidRPr="005436C6">
              <w:rPr>
                <w:rFonts w:ascii="Times New Roman" w:hAnsi="Times New Roman" w:cs="Times New Roman"/>
              </w:rPr>
              <w:t xml:space="preserve"> Переваги та недоліки банківських платіжних карток</w:t>
            </w:r>
            <w:r w:rsidR="00864897">
              <w:rPr>
                <w:rFonts w:ascii="Times New Roman" w:hAnsi="Times New Roman" w:cs="Times New Roman"/>
              </w:rPr>
              <w:t>.</w:t>
            </w:r>
          </w:p>
          <w:p w14:paraId="57F8B0F4" w14:textId="20211D07" w:rsidR="00C10789" w:rsidRPr="005436C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864897">
              <w:rPr>
                <w:rFonts w:ascii="Times New Roman" w:hAnsi="Times New Roman" w:cs="Times New Roman"/>
                <w:b/>
                <w:i/>
              </w:rPr>
              <w:t>в</w:t>
            </w:r>
            <w:r w:rsidRPr="005436C6">
              <w:rPr>
                <w:rFonts w:ascii="Times New Roman" w:hAnsi="Times New Roman" w:cs="Times New Roman"/>
                <w:b/>
                <w:i/>
              </w:rPr>
              <w:t xml:space="preserve"> груп</w:t>
            </w:r>
            <w:r w:rsidR="00021CF2">
              <w:rPr>
                <w:rFonts w:ascii="Times New Roman" w:hAnsi="Times New Roman" w:cs="Times New Roman"/>
                <w:b/>
                <w:i/>
              </w:rPr>
              <w:t>і</w:t>
            </w:r>
            <w:r w:rsidRPr="005436C6">
              <w:rPr>
                <w:rFonts w:ascii="Times New Roman" w:hAnsi="Times New Roman" w:cs="Times New Roman"/>
                <w:b/>
                <w:i/>
              </w:rPr>
              <w:t>.</w:t>
            </w:r>
            <w:r w:rsidRPr="005436C6">
              <w:rPr>
                <w:rFonts w:ascii="Times New Roman" w:hAnsi="Times New Roman" w:cs="Times New Roman"/>
              </w:rPr>
              <w:t xml:space="preserve"> Преваги і недоліки використання банківських платіжних карток.</w:t>
            </w:r>
          </w:p>
          <w:p w14:paraId="7AA96D6F" w14:textId="1BCAC427" w:rsidR="00C10789" w:rsidRPr="005436C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5436C6">
              <w:rPr>
                <w:rFonts w:ascii="Times New Roman" w:hAnsi="Times New Roman" w:cs="Times New Roman"/>
                <w:b/>
                <w:i/>
              </w:rPr>
              <w:t xml:space="preserve">Екскурсія до банку </w:t>
            </w:r>
            <w:r w:rsidRPr="005436C6">
              <w:rPr>
                <w:rFonts w:ascii="Times New Roman" w:hAnsi="Times New Roman" w:cs="Times New Roman"/>
                <w:i/>
              </w:rPr>
              <w:t>(за можливості)</w:t>
            </w:r>
            <w:r w:rsidR="00B0337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529" w:type="dxa"/>
          </w:tcPr>
          <w:p w14:paraId="50D831A3" w14:textId="75D266B7" w:rsidR="00C10789" w:rsidRPr="00E40982" w:rsidRDefault="00CD4A36" w:rsidP="00E40982">
            <w:pPr>
              <w:pStyle w:val="a7"/>
              <w:numPr>
                <w:ilvl w:val="0"/>
                <w:numId w:val="19"/>
              </w:numPr>
              <w:spacing w:before="10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E40982">
              <w:rPr>
                <w:rFonts w:ascii="Times New Roman" w:eastAsia="Times New Roman" w:hAnsi="Times New Roman" w:cs="Times New Roman"/>
              </w:rPr>
              <w:t>обирає з-поміж альтернативних варіантів оптимальні способи розв’язання проблем [9 СЗО 3.1.1-2]</w:t>
            </w:r>
          </w:p>
          <w:p w14:paraId="10F50CDD" w14:textId="5E09A4E9" w:rsidR="00C10789" w:rsidRPr="00E40982" w:rsidRDefault="00CD4A36" w:rsidP="00E40982">
            <w:pPr>
              <w:pStyle w:val="a7"/>
              <w:numPr>
                <w:ilvl w:val="0"/>
                <w:numId w:val="19"/>
              </w:numPr>
              <w:spacing w:before="80"/>
              <w:ind w:left="316"/>
              <w:rPr>
                <w:rFonts w:ascii="Times New Roman" w:eastAsia="Times New Roman" w:hAnsi="Times New Roman" w:cs="Times New Roman"/>
              </w:rPr>
            </w:pPr>
            <w:r w:rsidRPr="00E40982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23FB3B2D" w14:textId="2202CC3A" w:rsidR="00C10789" w:rsidRPr="00E40982" w:rsidRDefault="00CD4A36" w:rsidP="00E40982">
            <w:pPr>
              <w:pStyle w:val="a7"/>
              <w:numPr>
                <w:ilvl w:val="0"/>
                <w:numId w:val="19"/>
              </w:numPr>
              <w:ind w:left="316"/>
              <w:rPr>
                <w:rFonts w:ascii="Times New Roman" w:eastAsia="Times New Roman" w:hAnsi="Times New Roman" w:cs="Times New Roman"/>
              </w:rPr>
            </w:pPr>
            <w:r w:rsidRPr="00E40982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7819EC5C" w14:textId="510C1D39" w:rsidR="00C10789" w:rsidRPr="00E40982" w:rsidRDefault="00CD4A36" w:rsidP="00E40982">
            <w:pPr>
              <w:pStyle w:val="a7"/>
              <w:numPr>
                <w:ilvl w:val="0"/>
                <w:numId w:val="19"/>
              </w:numPr>
              <w:spacing w:before="120"/>
              <w:ind w:left="316"/>
              <w:rPr>
                <w:rFonts w:ascii="Times New Roman" w:eastAsia="Times New Roman" w:hAnsi="Times New Roman" w:cs="Times New Roman"/>
              </w:rPr>
            </w:pPr>
            <w:r w:rsidRPr="00E40982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158D7C69" w14:textId="77777777" w:rsidR="00C10789" w:rsidRPr="00E40982" w:rsidRDefault="00CD4A36" w:rsidP="00E40982">
            <w:pPr>
              <w:pStyle w:val="a7"/>
              <w:numPr>
                <w:ilvl w:val="0"/>
                <w:numId w:val="19"/>
              </w:numPr>
              <w:spacing w:before="12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E40982">
              <w:rPr>
                <w:rFonts w:ascii="Times New Roman" w:eastAsia="Times New Roman" w:hAnsi="Times New Roman" w:cs="Times New Roman"/>
              </w:rPr>
              <w:t xml:space="preserve">відстоює право кожного на особистий простір, визнає </w:t>
            </w:r>
            <w:proofErr w:type="spellStart"/>
            <w:r w:rsidRPr="00E40982">
              <w:rPr>
                <w:rFonts w:ascii="Times New Roman" w:eastAsia="Times New Roman" w:hAnsi="Times New Roman" w:cs="Times New Roman"/>
              </w:rPr>
              <w:t>приватність</w:t>
            </w:r>
            <w:proofErr w:type="spellEnd"/>
            <w:r w:rsidRPr="00E40982">
              <w:rPr>
                <w:rFonts w:ascii="Times New Roman" w:eastAsia="Times New Roman" w:hAnsi="Times New Roman" w:cs="Times New Roman"/>
              </w:rPr>
              <w:t xml:space="preserve"> інших осіб [9 СЗО 1.2.1-3]</w:t>
            </w:r>
          </w:p>
          <w:p w14:paraId="6FEA8CB4" w14:textId="77777777" w:rsidR="00C10789" w:rsidRPr="00E40982" w:rsidRDefault="00CD4A36" w:rsidP="00E40982">
            <w:pPr>
              <w:pStyle w:val="a7"/>
              <w:numPr>
                <w:ilvl w:val="0"/>
                <w:numId w:val="19"/>
              </w:numPr>
              <w:spacing w:before="12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E40982">
              <w:rPr>
                <w:rFonts w:ascii="Times New Roman" w:eastAsia="Times New Roman" w:hAnsi="Times New Roman" w:cs="Times New Roman"/>
              </w:rPr>
              <w:t>аналізує, використовує нормативно-правові документи щодо безпеки, здоров’я та добробуту, робить висновки, обґрунтовує відповідальність за порушення визначених у цих документах норм [9 СЗО 1.1.1-4]</w:t>
            </w:r>
          </w:p>
        </w:tc>
        <w:tc>
          <w:tcPr>
            <w:tcW w:w="2071" w:type="dxa"/>
          </w:tcPr>
          <w:p w14:paraId="1424B6F3" w14:textId="7BCA7582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10</w:t>
            </w:r>
          </w:p>
          <w:p w14:paraId="5F8B4EEF" w14:textId="77777777" w:rsidR="00C10789" w:rsidRDefault="00C10789">
            <w:pPr>
              <w:jc w:val="center"/>
            </w:pPr>
          </w:p>
          <w:p w14:paraId="7E600BAD" w14:textId="77777777" w:rsidR="00C10789" w:rsidRDefault="00C10789"/>
        </w:tc>
      </w:tr>
      <w:tr w:rsidR="00C10789" w14:paraId="5994B7EE" w14:textId="77777777" w:rsidTr="00A45B68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12F7625B" w14:textId="77777777" w:rsidR="00C10789" w:rsidRDefault="00CD4A36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784FC99" w14:textId="77777777" w:rsidR="00C10789" w:rsidRDefault="00C10789">
            <w:pPr>
              <w:jc w:val="both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3DB54A0" w14:textId="77777777" w:rsidR="00C10789" w:rsidRPr="00BB6E7E" w:rsidRDefault="00CD4A36">
            <w:pPr>
              <w:rPr>
                <w:rFonts w:ascii="Times New Roman" w:hAnsi="Times New Roman" w:cs="Times New Roman"/>
              </w:rPr>
            </w:pPr>
            <w:bookmarkStart w:id="0" w:name="_heading=h.1fob9te" w:colFirst="0" w:colLast="0"/>
            <w:bookmarkEnd w:id="0"/>
            <w:r w:rsidRPr="00BB6E7E">
              <w:rPr>
                <w:rFonts w:ascii="Times New Roman" w:eastAsia="Times New Roman" w:hAnsi="Times New Roman" w:cs="Times New Roman"/>
                <w:b/>
              </w:rPr>
              <w:t>Ера цифрового банкінгу: які технології змінили банківську індустрію</w:t>
            </w:r>
            <w:r w:rsidRPr="00BB6E7E">
              <w:rPr>
                <w:rFonts w:ascii="Times New Roman" w:hAnsi="Times New Roman" w:cs="Times New Roman"/>
              </w:rPr>
              <w:t xml:space="preserve"> </w:t>
            </w:r>
          </w:p>
          <w:p w14:paraId="104A25D7" w14:textId="77777777" w:rsidR="00C10789" w:rsidRPr="00BB6E7E" w:rsidRDefault="00CD4A36">
            <w:pPr>
              <w:rPr>
                <w:rFonts w:ascii="Times New Roman" w:hAnsi="Times New Roman" w:cs="Times New Roman"/>
              </w:rPr>
            </w:pPr>
            <w:r w:rsidRPr="00BB6E7E">
              <w:rPr>
                <w:rFonts w:ascii="Times New Roman" w:hAnsi="Times New Roman" w:cs="Times New Roman"/>
              </w:rPr>
              <w:t>Порядок оформлення платіжної картки.</w:t>
            </w:r>
          </w:p>
          <w:p w14:paraId="079A66ED" w14:textId="77777777" w:rsidR="00C10789" w:rsidRPr="00BB6E7E" w:rsidRDefault="00CD4A36">
            <w:pPr>
              <w:rPr>
                <w:rFonts w:ascii="Times New Roman" w:hAnsi="Times New Roman" w:cs="Times New Roman"/>
              </w:rPr>
            </w:pPr>
            <w:r w:rsidRPr="00BB6E7E">
              <w:rPr>
                <w:rFonts w:ascii="Times New Roman" w:hAnsi="Times New Roman" w:cs="Times New Roman"/>
              </w:rPr>
              <w:t>Використання фізичної та віртуальної платіжних карток. Поняття  «цифрова фінансова грамотність» та «цифрові фінансові</w:t>
            </w:r>
          </w:p>
          <w:p w14:paraId="496B3FF4" w14:textId="5CABB048" w:rsidR="00C10789" w:rsidRPr="00BB6E7E" w:rsidRDefault="00BB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D4A36" w:rsidRPr="00BB6E7E">
              <w:rPr>
                <w:rFonts w:ascii="Times New Roman" w:hAnsi="Times New Roman" w:cs="Times New Roman"/>
              </w:rPr>
              <w:t xml:space="preserve">ослуги». Інтернет-банкінг. Види популярних платіжних систем в Україні: VISA, </w:t>
            </w:r>
            <w:proofErr w:type="spellStart"/>
            <w:r w:rsidR="00CD4A36" w:rsidRPr="00BB6E7E">
              <w:rPr>
                <w:rFonts w:ascii="Times New Roman" w:hAnsi="Times New Roman" w:cs="Times New Roman"/>
              </w:rPr>
              <w:t>MasterCard</w:t>
            </w:r>
            <w:proofErr w:type="spellEnd"/>
            <w:r w:rsidR="00CD4A36" w:rsidRPr="00BB6E7E">
              <w:rPr>
                <w:rFonts w:ascii="Times New Roman" w:hAnsi="Times New Roman" w:cs="Times New Roman"/>
              </w:rPr>
              <w:t>, ПРОСТІР, їх загальна характеристика.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28153C6" w14:textId="77777777" w:rsidR="00C10789" w:rsidRPr="00BB6E7E" w:rsidRDefault="00CD4A3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BB6E7E">
              <w:rPr>
                <w:rFonts w:ascii="Times New Roman" w:eastAsia="Times New Roman" w:hAnsi="Times New Roman" w:cs="Times New Roman"/>
                <w:b/>
              </w:rPr>
              <w:t>Завдання:</w:t>
            </w:r>
            <w:r w:rsidRPr="00BB6E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6E7E">
              <w:rPr>
                <w:rFonts w:ascii="Times New Roman" w:hAnsi="Times New Roman" w:cs="Times New Roman"/>
              </w:rPr>
              <w:t>Наведення власних прикладів</w:t>
            </w:r>
            <w:r w:rsidRPr="00BB6E7E">
              <w:rPr>
                <w:rFonts w:ascii="Times New Roman" w:hAnsi="Times New Roman" w:cs="Times New Roman"/>
                <w:b/>
              </w:rPr>
              <w:t xml:space="preserve"> </w:t>
            </w:r>
            <w:r w:rsidRPr="00BB6E7E">
              <w:rPr>
                <w:rFonts w:ascii="Times New Roman" w:hAnsi="Times New Roman" w:cs="Times New Roman"/>
                <w:color w:val="111111"/>
              </w:rPr>
              <w:t>використання фізичної та віртуальної картки.</w:t>
            </w:r>
          </w:p>
          <w:p w14:paraId="2677AE7E" w14:textId="4196B3B1" w:rsidR="00C10789" w:rsidRPr="00BB6E7E" w:rsidRDefault="00CD4A3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BB6E7E">
              <w:rPr>
                <w:rFonts w:ascii="Times New Roman" w:eastAsia="Times New Roman" w:hAnsi="Times New Roman" w:cs="Times New Roman"/>
                <w:b/>
              </w:rPr>
              <w:t>Обговорення</w:t>
            </w:r>
            <w:r w:rsidRPr="00BB6E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6E7E">
              <w:rPr>
                <w:rFonts w:ascii="Times New Roman" w:hAnsi="Times New Roman" w:cs="Times New Roman"/>
              </w:rPr>
              <w:t xml:space="preserve">щодо  використання </w:t>
            </w:r>
            <w:r w:rsidRPr="00BB6E7E">
              <w:rPr>
                <w:rFonts w:ascii="Times New Roman" w:hAnsi="Times New Roman" w:cs="Times New Roman"/>
                <w:color w:val="111111"/>
              </w:rPr>
              <w:t>віртуальних карток.</w:t>
            </w:r>
          </w:p>
          <w:p w14:paraId="586DF043" w14:textId="628B2D7B" w:rsidR="00C10789" w:rsidRPr="00BB6E7E" w:rsidRDefault="00CD4A3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BB6E7E">
              <w:rPr>
                <w:rFonts w:ascii="Times New Roman" w:hAnsi="Times New Roman" w:cs="Times New Roman"/>
                <w:b/>
                <w:color w:val="111111"/>
              </w:rPr>
              <w:t>Розв’язування проблеми</w:t>
            </w:r>
            <w:r w:rsidR="00021CF2">
              <w:rPr>
                <w:rFonts w:ascii="Times New Roman" w:hAnsi="Times New Roman" w:cs="Times New Roman"/>
                <w:b/>
                <w:color w:val="111111"/>
              </w:rPr>
              <w:t>:</w:t>
            </w:r>
            <w:r w:rsidRPr="00BB6E7E">
              <w:rPr>
                <w:rFonts w:ascii="Times New Roman" w:hAnsi="Times New Roman" w:cs="Times New Roman"/>
                <w:color w:val="111111"/>
              </w:rPr>
              <w:t xml:space="preserve"> Який гаманець обрати?</w:t>
            </w:r>
          </w:p>
          <w:p w14:paraId="0CA7280A" w14:textId="31635169" w:rsidR="00C10789" w:rsidRPr="00BB6E7E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BB6E7E">
              <w:rPr>
                <w:rFonts w:ascii="Times New Roman" w:hAnsi="Times New Roman" w:cs="Times New Roman"/>
                <w:b/>
              </w:rPr>
              <w:t xml:space="preserve">Робота </w:t>
            </w:r>
            <w:r w:rsidR="00021CF2">
              <w:rPr>
                <w:rFonts w:ascii="Times New Roman" w:hAnsi="Times New Roman" w:cs="Times New Roman"/>
                <w:b/>
              </w:rPr>
              <w:t>в</w:t>
            </w:r>
            <w:r w:rsidRPr="00BB6E7E">
              <w:rPr>
                <w:rFonts w:ascii="Times New Roman" w:hAnsi="Times New Roman" w:cs="Times New Roman"/>
                <w:b/>
              </w:rPr>
              <w:t xml:space="preserve"> групі.</w:t>
            </w:r>
            <w:r w:rsidRPr="00BB6E7E">
              <w:rPr>
                <w:rFonts w:ascii="Times New Roman" w:hAnsi="Times New Roman" w:cs="Times New Roman"/>
              </w:rPr>
              <w:t xml:space="preserve"> </w:t>
            </w:r>
            <w:r w:rsidRPr="00BB6E7E">
              <w:rPr>
                <w:rFonts w:ascii="Times New Roman" w:eastAsia="Times New Roman" w:hAnsi="Times New Roman" w:cs="Times New Roman"/>
              </w:rPr>
              <w:t>В</w:t>
            </w:r>
            <w:r w:rsidRPr="00BB6E7E">
              <w:rPr>
                <w:rFonts w:ascii="Times New Roman" w:hAnsi="Times New Roman" w:cs="Times New Roman"/>
              </w:rPr>
              <w:t>изнач</w:t>
            </w:r>
            <w:r w:rsidRPr="00BB6E7E">
              <w:rPr>
                <w:rFonts w:ascii="Times New Roman" w:eastAsia="Times New Roman" w:hAnsi="Times New Roman" w:cs="Times New Roman"/>
              </w:rPr>
              <w:t>аємо</w:t>
            </w:r>
            <w:r w:rsidR="00021CF2">
              <w:rPr>
                <w:rFonts w:ascii="Times New Roman" w:eastAsia="Times New Roman" w:hAnsi="Times New Roman" w:cs="Times New Roman"/>
              </w:rPr>
              <w:t>,</w:t>
            </w:r>
            <w:r w:rsidRPr="00BB6E7E">
              <w:rPr>
                <w:rFonts w:ascii="Times New Roman" w:eastAsia="Times New Roman" w:hAnsi="Times New Roman" w:cs="Times New Roman"/>
              </w:rPr>
              <w:t xml:space="preserve"> </w:t>
            </w:r>
            <w:r w:rsidRPr="00BB6E7E">
              <w:rPr>
                <w:rFonts w:ascii="Times New Roman" w:hAnsi="Times New Roman" w:cs="Times New Roman"/>
              </w:rPr>
              <w:t>який спосіб оплати</w:t>
            </w:r>
            <w:r w:rsidRPr="00BB6E7E">
              <w:rPr>
                <w:rFonts w:ascii="Times New Roman" w:eastAsia="Times New Roman" w:hAnsi="Times New Roman" w:cs="Times New Roman"/>
              </w:rPr>
              <w:t xml:space="preserve"> обрати.</w:t>
            </w:r>
          </w:p>
          <w:p w14:paraId="03B7B81E" w14:textId="77777777" w:rsidR="00C10789" w:rsidRPr="00BB6E7E" w:rsidRDefault="00CD4A36">
            <w:pPr>
              <w:rPr>
                <w:rFonts w:ascii="Times New Roman" w:eastAsia="Times New Roman" w:hAnsi="Times New Roman" w:cs="Times New Roman"/>
              </w:rPr>
            </w:pPr>
            <w:r w:rsidRPr="00BB6E7E">
              <w:rPr>
                <w:rFonts w:ascii="Times New Roman" w:eastAsia="Times New Roman" w:hAnsi="Times New Roman" w:cs="Times New Roman"/>
                <w:b/>
              </w:rPr>
              <w:t xml:space="preserve">Приймаємо рішення. </w:t>
            </w:r>
            <w:r w:rsidRPr="00BB6E7E">
              <w:rPr>
                <w:rFonts w:ascii="Times New Roman" w:eastAsia="Times New Roman" w:hAnsi="Times New Roman" w:cs="Times New Roman"/>
              </w:rPr>
              <w:t>Обираємо картку для здійснення</w:t>
            </w:r>
            <w:r w:rsidRPr="00BB6E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6E7E">
              <w:rPr>
                <w:rFonts w:ascii="Times New Roman" w:eastAsia="Times New Roman" w:hAnsi="Times New Roman" w:cs="Times New Roman"/>
              </w:rPr>
              <w:t>фінансових операцій.</w:t>
            </w:r>
          </w:p>
          <w:p w14:paraId="3A1EF804" w14:textId="77777777" w:rsidR="00C10789" w:rsidRPr="00BB6E7E" w:rsidRDefault="00CD4A36">
            <w:pPr>
              <w:rPr>
                <w:rFonts w:ascii="Times New Roman" w:eastAsia="Times New Roman" w:hAnsi="Times New Roman" w:cs="Times New Roman"/>
                <w:b/>
              </w:rPr>
            </w:pPr>
            <w:r w:rsidRPr="00BB6E7E">
              <w:rPr>
                <w:rFonts w:ascii="Times New Roman" w:eastAsia="Times New Roman" w:hAnsi="Times New Roman" w:cs="Times New Roman"/>
                <w:b/>
              </w:rPr>
              <w:t xml:space="preserve">Моделюємо ситуацію. </w:t>
            </w:r>
            <w:r w:rsidRPr="00BB6E7E">
              <w:rPr>
                <w:rFonts w:ascii="Times New Roman" w:eastAsia="Times New Roman" w:hAnsi="Times New Roman" w:cs="Times New Roman"/>
              </w:rPr>
              <w:t>Обираємо платіжну систему для здійснення покупок.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511D963B" w14:textId="21F32213" w:rsidR="00C10789" w:rsidRPr="00021CF2" w:rsidRDefault="00CD4A36" w:rsidP="0048231A">
            <w:pPr>
              <w:pStyle w:val="a7"/>
              <w:numPr>
                <w:ilvl w:val="0"/>
                <w:numId w:val="21"/>
              </w:numPr>
              <w:spacing w:before="12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021CF2">
              <w:rPr>
                <w:rFonts w:ascii="Times New Roman" w:eastAsia="Times New Roman" w:hAnsi="Times New Roman" w:cs="Times New Roman"/>
              </w:rPr>
              <w:t xml:space="preserve">діє за стандартними моделями </w:t>
            </w:r>
            <w:r w:rsidR="0048231A">
              <w:rPr>
                <w:rFonts w:ascii="Times New Roman" w:eastAsia="Times New Roman" w:hAnsi="Times New Roman" w:cs="Times New Roman"/>
              </w:rPr>
              <w:t>в</w:t>
            </w:r>
            <w:r w:rsidRPr="00021CF2">
              <w:rPr>
                <w:rFonts w:ascii="Times New Roman" w:eastAsia="Times New Roman" w:hAnsi="Times New Roman" w:cs="Times New Roman"/>
              </w:rPr>
              <w:t xml:space="preserve"> разі виникнення небезпеки певного характеру [9 СЗО 2.4.1-4]</w:t>
            </w:r>
          </w:p>
          <w:p w14:paraId="77193B09" w14:textId="2C3B3CDE" w:rsidR="00C10789" w:rsidRPr="00021CF2" w:rsidRDefault="00CD4A36" w:rsidP="0048231A">
            <w:pPr>
              <w:pStyle w:val="a7"/>
              <w:numPr>
                <w:ilvl w:val="0"/>
                <w:numId w:val="21"/>
              </w:numPr>
              <w:spacing w:before="120"/>
              <w:ind w:left="457"/>
              <w:rPr>
                <w:rFonts w:ascii="Times New Roman" w:eastAsia="Times New Roman" w:hAnsi="Times New Roman" w:cs="Times New Roman"/>
              </w:rPr>
            </w:pPr>
            <w:r w:rsidRPr="00021CF2">
              <w:rPr>
                <w:rFonts w:ascii="Times New Roman" w:eastAsia="Times New Roman" w:hAnsi="Times New Roman" w:cs="Times New Roman"/>
              </w:rPr>
              <w:t>використовує свій і чужий позитивний досвід [9 СЗО 4.3.1-3]</w:t>
            </w:r>
          </w:p>
          <w:p w14:paraId="1DFAADCD" w14:textId="4AD94B40" w:rsidR="00C10789" w:rsidRPr="00021CF2" w:rsidRDefault="00CD4A36" w:rsidP="0048231A">
            <w:pPr>
              <w:pStyle w:val="a7"/>
              <w:numPr>
                <w:ilvl w:val="0"/>
                <w:numId w:val="21"/>
              </w:numP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021CF2">
              <w:rPr>
                <w:rFonts w:ascii="Times New Roman" w:eastAsia="Times New Roman" w:hAnsi="Times New Roman" w:cs="Times New Roman"/>
              </w:rPr>
              <w:t>обирає з-поміж альтернативних варіантів оптимальні способи розв’язання проблем [9 СЗО 3.1.1-2]</w:t>
            </w:r>
          </w:p>
          <w:p w14:paraId="34EA49BF" w14:textId="262E4207" w:rsidR="00C10789" w:rsidRPr="00021CF2" w:rsidRDefault="00CD4A36" w:rsidP="0048231A">
            <w:pPr>
              <w:pStyle w:val="a7"/>
              <w:numPr>
                <w:ilvl w:val="0"/>
                <w:numId w:val="21"/>
              </w:numPr>
              <w:spacing w:before="80"/>
              <w:ind w:left="457"/>
              <w:rPr>
                <w:rFonts w:ascii="Times New Roman" w:eastAsia="Times New Roman" w:hAnsi="Times New Roman" w:cs="Times New Roman"/>
              </w:rPr>
            </w:pPr>
            <w:r w:rsidRPr="00021CF2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1B1BE7AD" w14:textId="3B4B3CB8" w:rsidR="00C10789" w:rsidRPr="00021CF2" w:rsidRDefault="00CD4A36" w:rsidP="0048231A">
            <w:pPr>
              <w:pStyle w:val="a7"/>
              <w:numPr>
                <w:ilvl w:val="0"/>
                <w:numId w:val="21"/>
              </w:numPr>
              <w:ind w:left="457"/>
              <w:rPr>
                <w:rFonts w:ascii="Times New Roman" w:eastAsia="Times New Roman" w:hAnsi="Times New Roman" w:cs="Times New Roman"/>
              </w:rPr>
            </w:pPr>
            <w:r w:rsidRPr="00021CF2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18938FAC" w14:textId="731F021B" w:rsidR="00C10789" w:rsidRPr="00021CF2" w:rsidRDefault="00CD4A36" w:rsidP="0048231A">
            <w:pPr>
              <w:pStyle w:val="a7"/>
              <w:numPr>
                <w:ilvl w:val="0"/>
                <w:numId w:val="21"/>
              </w:numPr>
              <w:spacing w:before="120"/>
              <w:ind w:left="457"/>
              <w:rPr>
                <w:rFonts w:ascii="Times New Roman" w:eastAsia="Times New Roman" w:hAnsi="Times New Roman" w:cs="Times New Roman"/>
              </w:rPr>
            </w:pPr>
            <w:r w:rsidRPr="00021CF2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6FFB7952" w14:textId="46B68FD2" w:rsidR="00C10789" w:rsidRPr="00021CF2" w:rsidRDefault="00CD4A36" w:rsidP="0048231A">
            <w:pPr>
              <w:pStyle w:val="a7"/>
              <w:numPr>
                <w:ilvl w:val="0"/>
                <w:numId w:val="21"/>
              </w:numP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021CF2">
              <w:rPr>
                <w:rFonts w:ascii="Times New Roman" w:eastAsia="Times New Roman" w:hAnsi="Times New Roman" w:cs="Times New Roman"/>
              </w:rPr>
              <w:t xml:space="preserve">визначає особливості поведінки </w:t>
            </w:r>
            <w:r w:rsidR="0048231A">
              <w:rPr>
                <w:rFonts w:ascii="Times New Roman" w:eastAsia="Times New Roman" w:hAnsi="Times New Roman" w:cs="Times New Roman"/>
              </w:rPr>
              <w:t>в</w:t>
            </w:r>
            <w:r w:rsidRPr="00021CF2">
              <w:rPr>
                <w:rFonts w:ascii="Times New Roman" w:eastAsia="Times New Roman" w:hAnsi="Times New Roman" w:cs="Times New Roman"/>
              </w:rPr>
              <w:t xml:space="preserve"> безпечних і небезпечних життєвих ситуаціях [9 СЗО 3.3.1-3]</w:t>
            </w:r>
          </w:p>
          <w:p w14:paraId="3B31B501" w14:textId="77777777" w:rsidR="00C10789" w:rsidRDefault="00CD4A36" w:rsidP="0048231A">
            <w:pPr>
              <w:pStyle w:val="a7"/>
              <w:numPr>
                <w:ilvl w:val="0"/>
                <w:numId w:val="21"/>
              </w:numPr>
              <w:spacing w:before="80"/>
              <w:ind w:left="457"/>
              <w:rPr>
                <w:rFonts w:ascii="Times New Roman" w:eastAsia="Times New Roman" w:hAnsi="Times New Roman" w:cs="Times New Roman"/>
              </w:rPr>
            </w:pPr>
            <w:r w:rsidRPr="00021CF2">
              <w:rPr>
                <w:rFonts w:ascii="Times New Roman" w:eastAsia="Times New Roman" w:hAnsi="Times New Roman" w:cs="Times New Roman"/>
              </w:rPr>
              <w:t>переконливо презентує свої (спільні) ідеї іншим особам у різний спосіб, зокрема з використанням цифрових засобів [9 СЗО 4.7.1-3]</w:t>
            </w:r>
          </w:p>
          <w:p w14:paraId="6A2B1DBB" w14:textId="4448E2CD" w:rsidR="00021CF2" w:rsidRPr="00021CF2" w:rsidRDefault="00021CF2" w:rsidP="00021CF2">
            <w:pPr>
              <w:pStyle w:val="a7"/>
              <w:spacing w:before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14:paraId="13207750" w14:textId="4D1BAE2C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11</w:t>
            </w:r>
          </w:p>
          <w:p w14:paraId="5F8DEC83" w14:textId="77777777" w:rsidR="00C10789" w:rsidRPr="0003224E" w:rsidRDefault="00C10789">
            <w:pPr>
              <w:jc w:val="center"/>
            </w:pPr>
          </w:p>
          <w:p w14:paraId="62B73D1F" w14:textId="77777777" w:rsidR="00C10789" w:rsidRPr="0003224E" w:rsidRDefault="00C10789">
            <w:pPr>
              <w:jc w:val="center"/>
            </w:pPr>
          </w:p>
          <w:p w14:paraId="2AB0BECE" w14:textId="77777777" w:rsidR="00C10789" w:rsidRDefault="00C10789">
            <w:pPr>
              <w:rPr>
                <w:color w:val="FF0000"/>
              </w:rPr>
            </w:pPr>
          </w:p>
        </w:tc>
      </w:tr>
      <w:tr w:rsidR="00C10789" w14:paraId="5BB5C18B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39611029" w14:textId="77777777" w:rsidR="00C10789" w:rsidRDefault="00CD4A36">
            <w:pPr>
              <w:jc w:val="center"/>
            </w:pPr>
            <w:r>
              <w:rPr>
                <w:b/>
              </w:rPr>
              <w:t>Тема 4. Фінансове шахрайство та безпека (1 год)</w:t>
            </w:r>
          </w:p>
        </w:tc>
      </w:tr>
      <w:tr w:rsidR="00C10789" w14:paraId="77A21D68" w14:textId="77777777" w:rsidTr="00A45B68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66CEEABA" w14:textId="77777777" w:rsidR="00C10789" w:rsidRDefault="00CD4A36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B0FDDBA" w14:textId="77777777" w:rsidR="00C10789" w:rsidRDefault="00C10789">
            <w:pPr>
              <w:jc w:val="both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ABA0196" w14:textId="77777777" w:rsidR="00C10789" w:rsidRPr="001144A2" w:rsidRDefault="00CD4A36">
            <w:pPr>
              <w:rPr>
                <w:rFonts w:ascii="Times New Roman" w:hAnsi="Times New Roman" w:cs="Times New Roman"/>
                <w:b/>
              </w:rPr>
            </w:pPr>
            <w:r w:rsidRPr="001144A2">
              <w:rPr>
                <w:rFonts w:ascii="Times New Roman" w:hAnsi="Times New Roman" w:cs="Times New Roman"/>
                <w:b/>
              </w:rPr>
              <w:t>Як не стати жертвою шахраїв</w:t>
            </w:r>
          </w:p>
          <w:p w14:paraId="6CDBA93D" w14:textId="77777777" w:rsidR="00C10789" w:rsidRPr="001144A2" w:rsidRDefault="00CD4A36">
            <w:pPr>
              <w:rPr>
                <w:rFonts w:ascii="Times New Roman" w:hAnsi="Times New Roman" w:cs="Times New Roman"/>
              </w:rPr>
            </w:pPr>
            <w:r w:rsidRPr="001144A2">
              <w:rPr>
                <w:rFonts w:ascii="Times New Roman" w:hAnsi="Times New Roman" w:cs="Times New Roman"/>
              </w:rPr>
              <w:t>Поняття «фінансове шахрайство».</w:t>
            </w:r>
          </w:p>
          <w:p w14:paraId="41F86985" w14:textId="77777777" w:rsidR="00C10789" w:rsidRPr="001144A2" w:rsidRDefault="00CD4A36">
            <w:pPr>
              <w:rPr>
                <w:rFonts w:ascii="Times New Roman" w:hAnsi="Times New Roman" w:cs="Times New Roman"/>
              </w:rPr>
            </w:pPr>
            <w:r w:rsidRPr="001144A2">
              <w:rPr>
                <w:rFonts w:ascii="Times New Roman" w:hAnsi="Times New Roman" w:cs="Times New Roman"/>
              </w:rPr>
              <w:t>Основні види фінансового</w:t>
            </w:r>
          </w:p>
          <w:p w14:paraId="71F4DD91" w14:textId="77777777" w:rsidR="00C10789" w:rsidRPr="001144A2" w:rsidRDefault="00CD4A36">
            <w:pPr>
              <w:rPr>
                <w:rFonts w:ascii="Times New Roman" w:hAnsi="Times New Roman" w:cs="Times New Roman"/>
              </w:rPr>
            </w:pPr>
            <w:r w:rsidRPr="001144A2">
              <w:rPr>
                <w:rFonts w:ascii="Times New Roman" w:hAnsi="Times New Roman" w:cs="Times New Roman"/>
              </w:rPr>
              <w:t>шахрайства.</w:t>
            </w:r>
          </w:p>
          <w:p w14:paraId="59E5041A" w14:textId="77777777" w:rsidR="00C10789" w:rsidRPr="001144A2" w:rsidRDefault="00CD4A36">
            <w:pPr>
              <w:rPr>
                <w:rFonts w:ascii="Times New Roman" w:hAnsi="Times New Roman" w:cs="Times New Roman"/>
              </w:rPr>
            </w:pPr>
            <w:r w:rsidRPr="001144A2">
              <w:rPr>
                <w:rFonts w:ascii="Times New Roman" w:hAnsi="Times New Roman" w:cs="Times New Roman"/>
              </w:rPr>
              <w:t>Платіжна безпека: основні правила безпеки використання платіжних карток та розрахунків.</w:t>
            </w:r>
          </w:p>
          <w:p w14:paraId="41DB402C" w14:textId="77777777" w:rsidR="00C10789" w:rsidRPr="001144A2" w:rsidRDefault="00CD4A36">
            <w:pPr>
              <w:rPr>
                <w:rFonts w:ascii="Times New Roman" w:hAnsi="Times New Roman" w:cs="Times New Roman"/>
                <w:color w:val="FF0000"/>
              </w:rPr>
            </w:pPr>
            <w:r w:rsidRPr="001144A2">
              <w:rPr>
                <w:rFonts w:ascii="Times New Roman" w:hAnsi="Times New Roman" w:cs="Times New Roman"/>
              </w:rPr>
              <w:t>Обачна фінансова поведінка.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339B2F3" w14:textId="42F4F5AF" w:rsidR="00C10789" w:rsidRPr="001144A2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1144A2">
              <w:rPr>
                <w:rFonts w:ascii="Times New Roman" w:hAnsi="Times New Roman" w:cs="Times New Roman"/>
                <w:b/>
                <w:i/>
              </w:rPr>
              <w:t>Моделювання ситуації</w:t>
            </w:r>
            <w:r w:rsidRPr="001144A2">
              <w:rPr>
                <w:rFonts w:ascii="Times New Roman" w:hAnsi="Times New Roman" w:cs="Times New Roman"/>
              </w:rPr>
              <w:t xml:space="preserve"> з можливими видами шахрайства</w:t>
            </w:r>
          </w:p>
          <w:p w14:paraId="2792DB63" w14:textId="77777777" w:rsidR="00C10789" w:rsidRPr="001144A2" w:rsidRDefault="00CD4A36">
            <w:pPr>
              <w:rPr>
                <w:rFonts w:ascii="Times New Roman" w:hAnsi="Times New Roman" w:cs="Times New Roman"/>
                <w:b/>
                <w:i/>
              </w:rPr>
            </w:pPr>
            <w:r w:rsidRPr="001144A2">
              <w:rPr>
                <w:rFonts w:ascii="Times New Roman" w:hAnsi="Times New Roman" w:cs="Times New Roman"/>
                <w:b/>
                <w:i/>
              </w:rPr>
              <w:t xml:space="preserve">Робота з інформацією. </w:t>
            </w:r>
            <w:r w:rsidRPr="001144A2">
              <w:rPr>
                <w:rFonts w:ascii="Times New Roman" w:hAnsi="Times New Roman" w:cs="Times New Roman"/>
              </w:rPr>
              <w:t>Опрацювання текстів і прийняття рішення.</w:t>
            </w:r>
          </w:p>
          <w:p w14:paraId="47F726E7" w14:textId="77777777" w:rsidR="00C10789" w:rsidRPr="001144A2" w:rsidRDefault="00CD4A36">
            <w:pPr>
              <w:rPr>
                <w:rFonts w:ascii="Times New Roman" w:hAnsi="Times New Roman" w:cs="Times New Roman"/>
              </w:rPr>
            </w:pPr>
            <w:r w:rsidRPr="001144A2">
              <w:rPr>
                <w:rFonts w:ascii="Times New Roman" w:hAnsi="Times New Roman" w:cs="Times New Roman"/>
                <w:b/>
              </w:rPr>
              <w:t xml:space="preserve">Прийняття рішення. </w:t>
            </w:r>
            <w:r w:rsidRPr="001144A2">
              <w:rPr>
                <w:rFonts w:ascii="Times New Roman" w:hAnsi="Times New Roman" w:cs="Times New Roman"/>
              </w:rPr>
              <w:t>«Детектив спаму».</w:t>
            </w:r>
          </w:p>
          <w:p w14:paraId="6F9C3FC3" w14:textId="7A4AA434" w:rsidR="00C10789" w:rsidRPr="001144A2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1144A2">
              <w:rPr>
                <w:rFonts w:ascii="Times New Roman" w:hAnsi="Times New Roman" w:cs="Times New Roman"/>
                <w:b/>
                <w:i/>
              </w:rPr>
              <w:t>Робо</w:t>
            </w:r>
            <w:r w:rsidR="001144A2">
              <w:rPr>
                <w:rFonts w:ascii="Times New Roman" w:hAnsi="Times New Roman" w:cs="Times New Roman"/>
                <w:b/>
                <w:i/>
              </w:rPr>
              <w:t>т</w:t>
            </w:r>
            <w:r w:rsidRPr="001144A2">
              <w:rPr>
                <w:rFonts w:ascii="Times New Roman" w:hAnsi="Times New Roman" w:cs="Times New Roman"/>
                <w:b/>
                <w:i/>
              </w:rPr>
              <w:t>а в групі.</w:t>
            </w:r>
            <w:r w:rsidRPr="001144A2">
              <w:rPr>
                <w:rFonts w:ascii="Times New Roman" w:hAnsi="Times New Roman" w:cs="Times New Roman"/>
                <w:b/>
              </w:rPr>
              <w:t xml:space="preserve"> </w:t>
            </w:r>
            <w:r w:rsidRPr="001144A2">
              <w:rPr>
                <w:rFonts w:ascii="Times New Roman" w:hAnsi="Times New Roman" w:cs="Times New Roman"/>
              </w:rPr>
              <w:t>Практичний кейс «Вигідна пропозиція»</w:t>
            </w:r>
            <w:r w:rsidR="001144A2">
              <w:rPr>
                <w:rFonts w:ascii="Times New Roman" w:hAnsi="Times New Roman" w:cs="Times New Roman"/>
              </w:rPr>
              <w:t>.</w:t>
            </w:r>
            <w:r w:rsidRPr="001144A2">
              <w:rPr>
                <w:rFonts w:ascii="Times New Roman" w:hAnsi="Times New Roman" w:cs="Times New Roman"/>
              </w:rPr>
              <w:t xml:space="preserve"> </w:t>
            </w:r>
          </w:p>
          <w:p w14:paraId="5846FF7E" w14:textId="1C8A5E45" w:rsidR="00C10789" w:rsidRPr="001144A2" w:rsidRDefault="00CD4A36">
            <w:pPr>
              <w:rPr>
                <w:rFonts w:ascii="Times New Roman" w:hAnsi="Times New Roman" w:cs="Times New Roman"/>
              </w:rPr>
            </w:pPr>
            <w:r w:rsidRPr="001144A2">
              <w:rPr>
                <w:rFonts w:ascii="Times New Roman" w:hAnsi="Times New Roman" w:cs="Times New Roman"/>
                <w:b/>
                <w:i/>
              </w:rPr>
              <w:t>Обговорюємо.</w:t>
            </w:r>
            <w:r w:rsidRPr="001144A2">
              <w:rPr>
                <w:rFonts w:ascii="Times New Roman" w:hAnsi="Times New Roman" w:cs="Times New Roman"/>
                <w:b/>
              </w:rPr>
              <w:t xml:space="preserve"> </w:t>
            </w:r>
            <w:r w:rsidRPr="001144A2">
              <w:rPr>
                <w:rFonts w:ascii="Times New Roman" w:hAnsi="Times New Roman" w:cs="Times New Roman"/>
              </w:rPr>
              <w:t>Чому люди часто ведуться на шахрайські схеми</w:t>
            </w:r>
            <w:r w:rsidR="001144A2">
              <w:rPr>
                <w:rFonts w:ascii="Times New Roman" w:hAnsi="Times New Roman" w:cs="Times New Roman"/>
              </w:rPr>
              <w:t>.</w:t>
            </w:r>
          </w:p>
          <w:p w14:paraId="36C47518" w14:textId="7FA56F3B" w:rsidR="00C10789" w:rsidRPr="001144A2" w:rsidRDefault="00CD4A36">
            <w:pPr>
              <w:rPr>
                <w:rFonts w:ascii="Times New Roman" w:hAnsi="Times New Roman" w:cs="Times New Roman"/>
                <w:b/>
                <w:i/>
              </w:rPr>
            </w:pPr>
            <w:r w:rsidRPr="001144A2">
              <w:rPr>
                <w:rFonts w:ascii="Times New Roman" w:hAnsi="Times New Roman" w:cs="Times New Roman"/>
                <w:b/>
                <w:i/>
              </w:rPr>
              <w:t>Онлайн</w:t>
            </w:r>
            <w:r w:rsidR="001144A2">
              <w:rPr>
                <w:rFonts w:ascii="Times New Roman" w:hAnsi="Times New Roman" w:cs="Times New Roman"/>
                <w:b/>
                <w:i/>
              </w:rPr>
              <w:t>-</w:t>
            </w:r>
            <w:r w:rsidRPr="001144A2">
              <w:rPr>
                <w:rFonts w:ascii="Times New Roman" w:hAnsi="Times New Roman" w:cs="Times New Roman"/>
                <w:b/>
                <w:i/>
              </w:rPr>
              <w:t>тест</w:t>
            </w:r>
            <w:r w:rsidR="001144A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29CCD7E9" w14:textId="63EAF060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обирає з-поміж альтернативних варіантів оптимальні способи розв’язання проблем [9 СЗО 3.1.1-2]</w:t>
            </w:r>
          </w:p>
          <w:p w14:paraId="3283D658" w14:textId="4CB1B187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06C2B980" w14:textId="22245430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77531A92" w14:textId="20EBA1F5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4A2F4049" w14:textId="30354035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 xml:space="preserve">визначає особливості поведінки </w:t>
            </w:r>
            <w:r w:rsidR="007F5C15">
              <w:rPr>
                <w:rFonts w:ascii="Times New Roman" w:eastAsia="Times New Roman" w:hAnsi="Times New Roman" w:cs="Times New Roman"/>
              </w:rPr>
              <w:t>в</w:t>
            </w:r>
            <w:r w:rsidRPr="007F5C15">
              <w:rPr>
                <w:rFonts w:ascii="Times New Roman" w:eastAsia="Times New Roman" w:hAnsi="Times New Roman" w:cs="Times New Roman"/>
              </w:rPr>
              <w:t xml:space="preserve"> безпечних і небезпечних життєвих ситуаціях [9 СЗО 3.3.1-3]</w:t>
            </w:r>
          </w:p>
          <w:p w14:paraId="11C20411" w14:textId="2EFAE348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досліджує і пояснює зміни власного емоційного стану та емоційного стану інших осіб [9 СЗО 3.2.1-3]</w:t>
            </w:r>
          </w:p>
          <w:p w14:paraId="5B22C7F5" w14:textId="6DAAB91C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 xml:space="preserve">діє за стандартними моделями </w:t>
            </w:r>
            <w:r w:rsidR="007F5C15">
              <w:rPr>
                <w:rFonts w:ascii="Times New Roman" w:eastAsia="Times New Roman" w:hAnsi="Times New Roman" w:cs="Times New Roman"/>
              </w:rPr>
              <w:t>в</w:t>
            </w:r>
            <w:r w:rsidRPr="007F5C15">
              <w:rPr>
                <w:rFonts w:ascii="Times New Roman" w:eastAsia="Times New Roman" w:hAnsi="Times New Roman" w:cs="Times New Roman"/>
              </w:rPr>
              <w:t xml:space="preserve"> разі виникнення небезпеки певного характеру [9 СЗО 2.4.1-4]</w:t>
            </w:r>
          </w:p>
          <w:p w14:paraId="605DDC4A" w14:textId="0B0F34B7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дотримується правил безпечних стосунків під час міжособистісного спілкування [9 СЗО 2.4.1-2]</w:t>
            </w:r>
          </w:p>
          <w:p w14:paraId="0BD8FE5E" w14:textId="77777777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складає алгоритм дій у небезпечних ситуаціях на основі знань і власного досвіду [9 СЗО 1.1.1-2]</w:t>
            </w:r>
          </w:p>
          <w:p w14:paraId="1EA31CD0" w14:textId="77777777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користується попередженнями та інструкціями про небезпеку [9 СЗО 1.1.1-3]</w:t>
            </w:r>
          </w:p>
          <w:p w14:paraId="72952808" w14:textId="538BA4AB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уникає небезпечного</w:t>
            </w:r>
            <w:r w:rsidR="00793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7F5C15">
              <w:rPr>
                <w:rFonts w:ascii="Times New Roman" w:eastAsia="Times New Roman" w:hAnsi="Times New Roman" w:cs="Times New Roman"/>
              </w:rPr>
              <w:t xml:space="preserve">/ шкідливого контенту </w:t>
            </w:r>
          </w:p>
          <w:p w14:paraId="5F2DBE41" w14:textId="77777777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[9 СЗО 4.2.1-2]</w:t>
            </w:r>
          </w:p>
          <w:p w14:paraId="78E8AD7C" w14:textId="77777777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виробляє критерії оцінки контенту на основі знань і власного життєвого досвіду</w:t>
            </w:r>
          </w:p>
          <w:p w14:paraId="11546124" w14:textId="77777777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[9 СЗО 4.2.1-3]</w:t>
            </w:r>
          </w:p>
          <w:p w14:paraId="6D1F558D" w14:textId="77777777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поводиться впевнено, здійснюючи самоконтроль у конфліктних і небезпечних життєвих ситуаціях [9 СЗО 1.3.2-2] </w:t>
            </w:r>
          </w:p>
          <w:p w14:paraId="6621FA41" w14:textId="77777777" w:rsidR="00C10789" w:rsidRPr="007F5C15" w:rsidRDefault="00CD4A36" w:rsidP="007F5C15">
            <w:pPr>
              <w:pStyle w:val="a7"/>
              <w:numPr>
                <w:ilvl w:val="0"/>
                <w:numId w:val="23"/>
              </w:numPr>
              <w:spacing w:before="12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7F5C15">
              <w:rPr>
                <w:rFonts w:ascii="Times New Roman" w:eastAsia="Times New Roman" w:hAnsi="Times New Roman" w:cs="Times New Roman"/>
              </w:rPr>
              <w:t>використовує протоколи реагування в небезпечних ситуаціях [9 СЗО 2.4.1-1]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14:paraId="408A8F84" w14:textId="5AFABA5D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12</w:t>
            </w:r>
          </w:p>
          <w:p w14:paraId="1EB0971E" w14:textId="77777777" w:rsidR="00C10789" w:rsidRDefault="00C10789">
            <w:pPr>
              <w:jc w:val="center"/>
              <w:rPr>
                <w:color w:val="FF0000"/>
              </w:rPr>
            </w:pPr>
          </w:p>
        </w:tc>
      </w:tr>
      <w:tr w:rsidR="00C10789" w14:paraId="716D71D9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214F11E0" w14:textId="77777777" w:rsidR="00C10789" w:rsidRDefault="00CD4A36">
            <w:pPr>
              <w:jc w:val="center"/>
              <w:rPr>
                <w:b/>
              </w:rPr>
            </w:pPr>
            <w:bookmarkStart w:id="1" w:name="_heading=h.3znysh7" w:colFirst="0" w:colLast="0"/>
            <w:bookmarkEnd w:id="1"/>
            <w:r>
              <w:rPr>
                <w:b/>
              </w:rPr>
              <w:t>Тема 5. Вибір особистої форми зайнятості (1 год)</w:t>
            </w:r>
          </w:p>
        </w:tc>
      </w:tr>
      <w:tr w:rsidR="00C10789" w14:paraId="587A4ADE" w14:textId="77777777" w:rsidTr="00A45B68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0EB589DF" w14:textId="77777777" w:rsidR="00C10789" w:rsidRDefault="00CD4A36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576E330" w14:textId="77777777" w:rsidR="00C10789" w:rsidRDefault="00C10789">
            <w:pPr>
              <w:jc w:val="both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CF6849A" w14:textId="08463106" w:rsidR="00C10789" w:rsidRPr="00F51042" w:rsidRDefault="00CD4A36">
            <w:pPr>
              <w:rPr>
                <w:rFonts w:ascii="Times New Roman" w:hAnsi="Times New Roman" w:cs="Times New Roman"/>
                <w:b/>
              </w:rPr>
            </w:pPr>
            <w:r w:rsidRPr="00F51042">
              <w:rPr>
                <w:rFonts w:ascii="Times New Roman" w:hAnsi="Times New Roman" w:cs="Times New Roman"/>
                <w:b/>
              </w:rPr>
              <w:t xml:space="preserve">Що </w:t>
            </w:r>
            <w:r w:rsidR="00F51042" w:rsidRPr="00F51042">
              <w:rPr>
                <w:rFonts w:ascii="Times New Roman" w:hAnsi="Times New Roman" w:cs="Times New Roman"/>
                <w:b/>
              </w:rPr>
              <w:t>потріб</w:t>
            </w:r>
            <w:r w:rsidRPr="00F51042">
              <w:rPr>
                <w:rFonts w:ascii="Times New Roman" w:hAnsi="Times New Roman" w:cs="Times New Roman"/>
                <w:b/>
              </w:rPr>
              <w:t>но враховувати при виборі особистої форми зайнятості</w:t>
            </w:r>
          </w:p>
          <w:p w14:paraId="3849CB75" w14:textId="77777777" w:rsidR="00C10789" w:rsidRPr="00F51042" w:rsidRDefault="00CD4A36">
            <w:pPr>
              <w:rPr>
                <w:rFonts w:ascii="Times New Roman" w:hAnsi="Times New Roman" w:cs="Times New Roman"/>
              </w:rPr>
            </w:pPr>
            <w:r w:rsidRPr="00F51042">
              <w:rPr>
                <w:rFonts w:ascii="Times New Roman" w:hAnsi="Times New Roman" w:cs="Times New Roman"/>
              </w:rPr>
              <w:t>Форми зайнятості та їх особливості. Поняття «найманий працівник»,</w:t>
            </w:r>
          </w:p>
          <w:p w14:paraId="020F143C" w14:textId="77777777" w:rsidR="00C10789" w:rsidRPr="00F51042" w:rsidRDefault="00CD4A36">
            <w:pPr>
              <w:rPr>
                <w:rFonts w:ascii="Times New Roman" w:hAnsi="Times New Roman" w:cs="Times New Roman"/>
              </w:rPr>
            </w:pPr>
            <w:r w:rsidRPr="00F51042">
              <w:rPr>
                <w:rFonts w:ascii="Times New Roman" w:hAnsi="Times New Roman" w:cs="Times New Roman"/>
              </w:rPr>
              <w:t>«фрілансер», «підприємець», «бізнесмен», «інвестор». Порівняльна характеристика</w:t>
            </w:r>
          </w:p>
          <w:p w14:paraId="1787F547" w14:textId="77777777" w:rsidR="00C10789" w:rsidRPr="00F51042" w:rsidRDefault="00CD4A36">
            <w:pPr>
              <w:rPr>
                <w:rFonts w:ascii="Times New Roman" w:hAnsi="Times New Roman" w:cs="Times New Roman"/>
              </w:rPr>
            </w:pPr>
            <w:r w:rsidRPr="00F51042">
              <w:rPr>
                <w:rFonts w:ascii="Times New Roman" w:hAnsi="Times New Roman" w:cs="Times New Roman"/>
              </w:rPr>
              <w:t>найманого працівника та підприємця. Вибір особистої форми зайнятості через аналіз власних потреб, здібностей та наявності ресурсів</w:t>
            </w:r>
          </w:p>
          <w:p w14:paraId="55D9501A" w14:textId="1129BC3D" w:rsidR="00C10789" w:rsidRPr="00F51042" w:rsidRDefault="00CD4A36">
            <w:pPr>
              <w:rPr>
                <w:rFonts w:ascii="Times New Roman" w:hAnsi="Times New Roman" w:cs="Times New Roman"/>
                <w:b/>
              </w:rPr>
            </w:pPr>
            <w:r w:rsidRPr="00F51042">
              <w:rPr>
                <w:rFonts w:ascii="Times New Roman" w:hAnsi="Times New Roman" w:cs="Times New Roman"/>
              </w:rPr>
              <w:t>(</w:t>
            </w:r>
            <w:r w:rsidR="00490269">
              <w:rPr>
                <w:rFonts w:ascii="Times New Roman" w:hAnsi="Times New Roman" w:cs="Times New Roman"/>
              </w:rPr>
              <w:t>зокрема,</w:t>
            </w:r>
            <w:r w:rsidRPr="00F51042">
              <w:rPr>
                <w:rFonts w:ascii="Times New Roman" w:hAnsi="Times New Roman" w:cs="Times New Roman"/>
              </w:rPr>
              <w:t xml:space="preserve"> фінансових).</w:t>
            </w:r>
          </w:p>
          <w:p w14:paraId="0CE2E5D7" w14:textId="77777777" w:rsidR="00C10789" w:rsidRPr="00F51042" w:rsidRDefault="00C107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77982E43" w14:textId="412F6C1D" w:rsidR="00C10789" w:rsidRPr="00F51042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>Робота з</w:t>
            </w:r>
            <w:r w:rsidR="00490269">
              <w:rPr>
                <w:rFonts w:ascii="Times New Roman" w:hAnsi="Times New Roman" w:cs="Times New Roman"/>
                <w:b/>
                <w:i/>
              </w:rPr>
              <w:t>і</w:t>
            </w:r>
            <w:r w:rsidRPr="00F51042">
              <w:rPr>
                <w:rFonts w:ascii="Times New Roman" w:hAnsi="Times New Roman" w:cs="Times New Roman"/>
                <w:b/>
                <w:i/>
              </w:rPr>
              <w:t xml:space="preserve"> словником </w:t>
            </w:r>
            <w:r w:rsidRPr="00F51042">
              <w:rPr>
                <w:rFonts w:ascii="Times New Roman" w:hAnsi="Times New Roman" w:cs="Times New Roman"/>
              </w:rPr>
              <w:t>термінів</w:t>
            </w:r>
            <w:r w:rsidR="00490269">
              <w:rPr>
                <w:rFonts w:ascii="Times New Roman" w:hAnsi="Times New Roman" w:cs="Times New Roman"/>
              </w:rPr>
              <w:t>.</w:t>
            </w:r>
          </w:p>
          <w:p w14:paraId="2433B348" w14:textId="5353798A" w:rsidR="00C10789" w:rsidRPr="00F51042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 xml:space="preserve">Порівняння </w:t>
            </w:r>
            <w:r w:rsidRPr="00F51042">
              <w:rPr>
                <w:rFonts w:ascii="Times New Roman" w:hAnsi="Times New Roman" w:cs="Times New Roman"/>
              </w:rPr>
              <w:t>різних форм зайнятості</w:t>
            </w:r>
            <w:r w:rsidR="00490269">
              <w:rPr>
                <w:rFonts w:ascii="Times New Roman" w:hAnsi="Times New Roman" w:cs="Times New Roman"/>
              </w:rPr>
              <w:t>.</w:t>
            </w:r>
          </w:p>
          <w:p w14:paraId="6E719D35" w14:textId="446A7747" w:rsidR="00C10789" w:rsidRPr="00F51042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>Порівняння режиму дня</w:t>
            </w:r>
            <w:r w:rsidRPr="00F51042">
              <w:rPr>
                <w:rFonts w:ascii="Times New Roman" w:hAnsi="Times New Roman" w:cs="Times New Roman"/>
              </w:rPr>
              <w:t xml:space="preserve"> найманого працівника та підприємця</w:t>
            </w:r>
            <w:r w:rsidR="00490269">
              <w:rPr>
                <w:rFonts w:ascii="Times New Roman" w:hAnsi="Times New Roman" w:cs="Times New Roman"/>
              </w:rPr>
              <w:t>.</w:t>
            </w:r>
          </w:p>
          <w:p w14:paraId="17A8E21B" w14:textId="436EB7F5" w:rsidR="00C10789" w:rsidRPr="00F51042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>Розв’язування завдань</w:t>
            </w:r>
            <w:r w:rsidR="00490269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44F6F65B" w14:textId="77777777" w:rsidR="00C10789" w:rsidRPr="00F51042" w:rsidRDefault="00CD4A36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 xml:space="preserve">Тест </w:t>
            </w:r>
            <w:r w:rsidRPr="00F51042">
              <w:rPr>
                <w:rFonts w:ascii="Times New Roman" w:hAnsi="Times New Roman" w:cs="Times New Roman"/>
              </w:rPr>
              <w:t>на визначення здібностей до підприємництва.</w:t>
            </w:r>
          </w:p>
          <w:p w14:paraId="5155E503" w14:textId="4F6C94F0" w:rsidR="00C10789" w:rsidRPr="00F51042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490269">
              <w:rPr>
                <w:rFonts w:ascii="Times New Roman" w:hAnsi="Times New Roman" w:cs="Times New Roman"/>
                <w:b/>
                <w:i/>
              </w:rPr>
              <w:t>в</w:t>
            </w:r>
            <w:r w:rsidRPr="00F51042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  <w:r w:rsidRPr="00F51042">
              <w:rPr>
                <w:rFonts w:ascii="Times New Roman" w:hAnsi="Times New Roman" w:cs="Times New Roman"/>
              </w:rPr>
              <w:t xml:space="preserve"> Розгляд і аналіз життєвих ситуації</w:t>
            </w:r>
            <w:r w:rsidR="00490269">
              <w:rPr>
                <w:rFonts w:ascii="Times New Roman" w:hAnsi="Times New Roman" w:cs="Times New Roman"/>
              </w:rPr>
              <w:t>.</w:t>
            </w:r>
          </w:p>
          <w:p w14:paraId="673F89C4" w14:textId="139AA6A3" w:rsidR="00C10789" w:rsidRPr="00F51042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>Моделювання  ситуації</w:t>
            </w:r>
            <w:r w:rsidRPr="00F51042">
              <w:rPr>
                <w:rFonts w:ascii="Times New Roman" w:hAnsi="Times New Roman" w:cs="Times New Roman"/>
              </w:rPr>
              <w:t xml:space="preserve"> на прийняття правильних рішень</w:t>
            </w:r>
            <w:r w:rsidR="00490269">
              <w:rPr>
                <w:rFonts w:ascii="Times New Roman" w:hAnsi="Times New Roman" w:cs="Times New Roman"/>
              </w:rPr>
              <w:t>.</w:t>
            </w:r>
          </w:p>
          <w:p w14:paraId="0B9510B4" w14:textId="6815EEAC" w:rsidR="00C10789" w:rsidRPr="00F51042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>Розв’язання проблеми</w:t>
            </w:r>
            <w:r w:rsidRPr="00F51042">
              <w:rPr>
                <w:rFonts w:ascii="Times New Roman" w:hAnsi="Times New Roman" w:cs="Times New Roman"/>
              </w:rPr>
              <w:t xml:space="preserve"> (техніка </w:t>
            </w:r>
            <w:proofErr w:type="spellStart"/>
            <w:r w:rsidRPr="00F51042">
              <w:rPr>
                <w:rFonts w:ascii="Times New Roman" w:hAnsi="Times New Roman" w:cs="Times New Roman"/>
              </w:rPr>
              <w:t>мінімедитації</w:t>
            </w:r>
            <w:proofErr w:type="spellEnd"/>
            <w:r w:rsidRPr="00F51042">
              <w:rPr>
                <w:rFonts w:ascii="Times New Roman" w:hAnsi="Times New Roman" w:cs="Times New Roman"/>
              </w:rPr>
              <w:t>)</w:t>
            </w:r>
            <w:r w:rsidR="00490269">
              <w:rPr>
                <w:rFonts w:ascii="Times New Roman" w:hAnsi="Times New Roman" w:cs="Times New Roman"/>
              </w:rPr>
              <w:t>.</w:t>
            </w:r>
          </w:p>
          <w:p w14:paraId="70AE7D77" w14:textId="2C723C63" w:rsidR="00C10789" w:rsidRPr="00F51042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>Робота з інформацією</w:t>
            </w:r>
            <w:r w:rsidRPr="00F51042">
              <w:rPr>
                <w:rFonts w:ascii="Times New Roman" w:hAnsi="Times New Roman" w:cs="Times New Roman"/>
              </w:rPr>
              <w:t xml:space="preserve"> на визначення  форми зайнятості</w:t>
            </w:r>
            <w:r w:rsidR="00490269">
              <w:rPr>
                <w:rFonts w:ascii="Times New Roman" w:hAnsi="Times New Roman" w:cs="Times New Roman"/>
              </w:rPr>
              <w:t>.</w:t>
            </w:r>
          </w:p>
          <w:p w14:paraId="71102148" w14:textId="35B65851" w:rsidR="00C10789" w:rsidRPr="00F51042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>Прийняття рішення.</w:t>
            </w:r>
            <w:r w:rsidRPr="00F51042">
              <w:rPr>
                <w:rFonts w:ascii="Times New Roman" w:hAnsi="Times New Roman" w:cs="Times New Roman"/>
                <w:b/>
              </w:rPr>
              <w:t xml:space="preserve"> </w:t>
            </w:r>
            <w:r w:rsidRPr="00F51042">
              <w:rPr>
                <w:rFonts w:ascii="Times New Roman" w:hAnsi="Times New Roman" w:cs="Times New Roman"/>
              </w:rPr>
              <w:t>Метод «5 чому»</w:t>
            </w:r>
            <w:r w:rsidR="00B0337E">
              <w:rPr>
                <w:rFonts w:ascii="Times New Roman" w:hAnsi="Times New Roman" w:cs="Times New Roman"/>
              </w:rPr>
              <w:t>.</w:t>
            </w:r>
          </w:p>
          <w:p w14:paraId="12D9CC75" w14:textId="2F66F4D1" w:rsidR="00C10789" w:rsidRPr="00F51042" w:rsidRDefault="00CD4A36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51042">
              <w:rPr>
                <w:rFonts w:ascii="Times New Roman" w:hAnsi="Times New Roman" w:cs="Times New Roman"/>
                <w:b/>
                <w:i/>
              </w:rPr>
              <w:t xml:space="preserve">Екскурсія до центру зайнятості </w:t>
            </w:r>
            <w:r w:rsidRPr="00F51042">
              <w:rPr>
                <w:rFonts w:ascii="Times New Roman" w:hAnsi="Times New Roman" w:cs="Times New Roman"/>
                <w:i/>
              </w:rPr>
              <w:t>(за можливості)</w:t>
            </w:r>
            <w:r w:rsidR="00B0337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48855D60" w14:textId="6325FBD9" w:rsidR="00C10789" w:rsidRPr="00DF5655" w:rsidRDefault="00CD4A36" w:rsidP="00DF5655">
            <w:pPr>
              <w:pStyle w:val="a7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DF5655">
              <w:rPr>
                <w:rFonts w:ascii="Times New Roman" w:eastAsia="Times New Roman" w:hAnsi="Times New Roman" w:cs="Times New Roman"/>
              </w:rPr>
              <w:t>обирає з-поміж альтернативних варіантів оптимальні способи розв’язання проблем [9 СЗО 3.1.1-2]</w:t>
            </w:r>
          </w:p>
          <w:p w14:paraId="3F5C008B" w14:textId="0927D371" w:rsidR="00C10789" w:rsidRPr="00DF5655" w:rsidRDefault="00CD4A36" w:rsidP="00DF5655">
            <w:pPr>
              <w:pStyle w:val="a7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DF5655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478DB813" w14:textId="0E228FD9" w:rsidR="00C10789" w:rsidRPr="00DF5655" w:rsidRDefault="00CD4A36" w:rsidP="00DF5655">
            <w:pPr>
              <w:pStyle w:val="a7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DF5655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22DB9A1B" w14:textId="2E029AD5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5DB3B22F" w14:textId="2FE55149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досліджує і пояснює зміни власного емоційного стану та емоційного стану інших осіб [9 СЗО 3.2.1-3]</w:t>
            </w:r>
          </w:p>
          <w:p w14:paraId="51C78DA4" w14:textId="4B294620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дотримується правил безпечних стосунків під час міжособистісного спілкування [9 СЗО 2.4.1-2]</w:t>
            </w:r>
          </w:p>
          <w:p w14:paraId="6F919AE0" w14:textId="378A8C71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аналізує інформацію щодо професій та їх здобуття [9 СЗО 4.1.1-5]</w:t>
            </w:r>
          </w:p>
          <w:p w14:paraId="3FEF7C76" w14:textId="77777777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відстоює право кожної людини на індивідуальне (відмінне від інших) сприйняття дійсності [9 СЗО 1.2.1-1]</w:t>
            </w:r>
          </w:p>
          <w:p w14:paraId="618682B9" w14:textId="77777777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застосовує прийоми активного слухання, надання зворотного зв’язку, невербальної підтримки, фокусування уваги на ресурсах тощо для  вирішення конфліктної ситуації [9 СЗО 1.3.2-1]</w:t>
            </w:r>
          </w:p>
          <w:p w14:paraId="0051D478" w14:textId="77777777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 xml:space="preserve">обирає і допомагає іншим обрати ефективну стратегію поведінки в конфліктній ситуації </w:t>
            </w:r>
          </w:p>
          <w:p w14:paraId="5E50AA3A" w14:textId="77777777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[9 СЗО 1.3.2-3]</w:t>
            </w:r>
          </w:p>
          <w:p w14:paraId="579F5A79" w14:textId="77777777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обирає доцільну стратегію поведінки в конфлікті [9 СЗО 4.4.1-4]</w:t>
            </w:r>
          </w:p>
          <w:p w14:paraId="175EAF4C" w14:textId="77777777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визначає рівень імовірних ризиків у ситуаціях міжособистісного спілкування [9 СЗО 2.1.1-4]</w:t>
            </w:r>
          </w:p>
          <w:p w14:paraId="2677BA32" w14:textId="77777777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створює власний гнучкий план професійного майбутнього [9 СЗО 4.6.2-1]</w:t>
            </w:r>
          </w:p>
          <w:p w14:paraId="5A2EE3DC" w14:textId="77777777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 xml:space="preserve">демонструє свідоме використання етичних норм, враховуючи індивідуальні цінності інших осіб [9 СЗО 4.8.1-1] </w:t>
            </w:r>
          </w:p>
          <w:p w14:paraId="53E844A4" w14:textId="77777777" w:rsidR="00C10789" w:rsidRPr="00B0337E" w:rsidRDefault="00CD4A36" w:rsidP="00B0337E">
            <w:pPr>
              <w:pStyle w:val="a7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457"/>
              <w:rPr>
                <w:rFonts w:ascii="Times New Roman" w:eastAsia="Times New Roman" w:hAnsi="Times New Roman" w:cs="Times New Roman"/>
              </w:rPr>
            </w:pPr>
            <w:r w:rsidRPr="00B0337E">
              <w:rPr>
                <w:rFonts w:ascii="Times New Roman" w:eastAsia="Times New Roman" w:hAnsi="Times New Roman" w:cs="Times New Roman"/>
              </w:rPr>
              <w:t>обґрунтовує взаємозв’язок між професійним, особистим і сімейним майбутнім [9 СЗО 4.6.2-2]</w:t>
            </w:r>
          </w:p>
          <w:p w14:paraId="109E19A1" w14:textId="77777777" w:rsidR="00C10789" w:rsidRDefault="00C1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14:paraId="1C49E4FF" w14:textId="053B9CCB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13</w:t>
            </w:r>
          </w:p>
          <w:p w14:paraId="59E2C441" w14:textId="77777777" w:rsidR="00C10789" w:rsidRDefault="00C10789">
            <w:pPr>
              <w:jc w:val="center"/>
              <w:rPr>
                <w:b/>
              </w:rPr>
            </w:pPr>
          </w:p>
          <w:p w14:paraId="6B8FE59A" w14:textId="77777777" w:rsidR="00C10789" w:rsidRDefault="00C10789">
            <w:pPr>
              <w:jc w:val="center"/>
              <w:rPr>
                <w:b/>
              </w:rPr>
            </w:pPr>
          </w:p>
          <w:p w14:paraId="0A6825AE" w14:textId="77777777" w:rsidR="00C10789" w:rsidRDefault="00C10789">
            <w:pPr>
              <w:jc w:val="center"/>
            </w:pPr>
          </w:p>
        </w:tc>
      </w:tr>
      <w:tr w:rsidR="00C10789" w14:paraId="4BA11A12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66970B80" w14:textId="77777777" w:rsidR="00C10789" w:rsidRDefault="00CD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Тема 6. Податкова культура (2 год)</w:t>
            </w:r>
          </w:p>
        </w:tc>
      </w:tr>
      <w:tr w:rsidR="00C10789" w14:paraId="4F84B391" w14:textId="77777777" w:rsidTr="00A45B68">
        <w:trPr>
          <w:trHeight w:val="558"/>
          <w:jc w:val="center"/>
        </w:trPr>
        <w:tc>
          <w:tcPr>
            <w:tcW w:w="704" w:type="dxa"/>
          </w:tcPr>
          <w:p w14:paraId="7E7205F1" w14:textId="77777777" w:rsidR="00C10789" w:rsidRDefault="00CD4A36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775AF3D8" w14:textId="77777777" w:rsidR="00C10789" w:rsidRDefault="00C10789">
            <w:pPr>
              <w:jc w:val="both"/>
            </w:pPr>
          </w:p>
        </w:tc>
        <w:tc>
          <w:tcPr>
            <w:tcW w:w="3118" w:type="dxa"/>
          </w:tcPr>
          <w:p w14:paraId="7749AB10" w14:textId="77777777" w:rsidR="00C10789" w:rsidRPr="00F16566" w:rsidRDefault="00CD4A36">
            <w:pPr>
              <w:rPr>
                <w:rFonts w:ascii="Times New Roman" w:hAnsi="Times New Roman" w:cs="Times New Roman"/>
                <w:color w:val="9900FF"/>
              </w:rPr>
            </w:pPr>
            <w:r w:rsidRPr="00F16566">
              <w:rPr>
                <w:rFonts w:ascii="Times New Roman" w:hAnsi="Times New Roman" w:cs="Times New Roman"/>
                <w:b/>
              </w:rPr>
              <w:t>Чому потрібно платити податки</w:t>
            </w:r>
          </w:p>
          <w:p w14:paraId="60347FEB" w14:textId="77777777" w:rsidR="00C10789" w:rsidRPr="00F16566" w:rsidRDefault="00CD4A36">
            <w:pPr>
              <w:rPr>
                <w:rFonts w:ascii="Times New Roman" w:hAnsi="Times New Roman" w:cs="Times New Roman"/>
              </w:rPr>
            </w:pPr>
            <w:r w:rsidRPr="00F16566">
              <w:rPr>
                <w:rFonts w:ascii="Times New Roman" w:hAnsi="Times New Roman" w:cs="Times New Roman"/>
              </w:rPr>
              <w:t>Суспільні блага та роль податків у їх формуванні.</w:t>
            </w:r>
          </w:p>
          <w:p w14:paraId="591C44FE" w14:textId="77777777" w:rsidR="00C10789" w:rsidRPr="00F16566" w:rsidRDefault="00CD4A36">
            <w:pPr>
              <w:rPr>
                <w:rFonts w:ascii="Times New Roman" w:hAnsi="Times New Roman" w:cs="Times New Roman"/>
              </w:rPr>
            </w:pPr>
            <w:r w:rsidRPr="00F16566">
              <w:rPr>
                <w:rFonts w:ascii="Times New Roman" w:hAnsi="Times New Roman" w:cs="Times New Roman"/>
              </w:rPr>
              <w:t xml:space="preserve"> Історія виникнення податків.</w:t>
            </w:r>
          </w:p>
          <w:p w14:paraId="2C8FB052" w14:textId="77777777" w:rsidR="00C10789" w:rsidRPr="00F16566" w:rsidRDefault="00CD4A36">
            <w:pPr>
              <w:rPr>
                <w:rFonts w:ascii="Times New Roman" w:hAnsi="Times New Roman" w:cs="Times New Roman"/>
              </w:rPr>
            </w:pPr>
            <w:r w:rsidRPr="00F16566">
              <w:rPr>
                <w:rFonts w:ascii="Times New Roman" w:hAnsi="Times New Roman" w:cs="Times New Roman"/>
              </w:rPr>
              <w:t xml:space="preserve"> Податки в різних країнах світу (цікаві факти).</w:t>
            </w:r>
          </w:p>
          <w:p w14:paraId="1F6C10C8" w14:textId="77777777" w:rsidR="00C10789" w:rsidRPr="00F16566" w:rsidRDefault="00CD4A36">
            <w:pPr>
              <w:rPr>
                <w:rFonts w:ascii="Times New Roman" w:hAnsi="Times New Roman" w:cs="Times New Roman"/>
              </w:rPr>
            </w:pPr>
            <w:r w:rsidRPr="00F16566">
              <w:rPr>
                <w:rFonts w:ascii="Times New Roman" w:hAnsi="Times New Roman" w:cs="Times New Roman"/>
              </w:rPr>
              <w:t xml:space="preserve"> Податкова система України та податкова культура українців.</w:t>
            </w:r>
          </w:p>
        </w:tc>
        <w:tc>
          <w:tcPr>
            <w:tcW w:w="3827" w:type="dxa"/>
          </w:tcPr>
          <w:p w14:paraId="0FCC9E14" w14:textId="5641B0B0" w:rsidR="00C10789" w:rsidRPr="00F16566" w:rsidRDefault="00CD4A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6566">
              <w:rPr>
                <w:rFonts w:ascii="Times New Roman" w:hAnsi="Times New Roman" w:cs="Times New Roman"/>
                <w:b/>
                <w:i/>
              </w:rPr>
              <w:t>Моделювання ситуації</w:t>
            </w:r>
            <w:r w:rsidR="00F16566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37D91B71" w14:textId="31244593" w:rsidR="00C10789" w:rsidRPr="00F1656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16566">
              <w:rPr>
                <w:rFonts w:ascii="Times New Roman" w:hAnsi="Times New Roman" w:cs="Times New Roman"/>
                <w:b/>
                <w:i/>
              </w:rPr>
              <w:t>Обговорення історії</w:t>
            </w:r>
            <w:r w:rsidRPr="00F16566">
              <w:rPr>
                <w:rFonts w:ascii="Times New Roman" w:hAnsi="Times New Roman" w:cs="Times New Roman"/>
              </w:rPr>
              <w:t xml:space="preserve"> виникнення податків</w:t>
            </w:r>
            <w:r w:rsidR="00F16566">
              <w:rPr>
                <w:rFonts w:ascii="Times New Roman" w:hAnsi="Times New Roman" w:cs="Times New Roman"/>
              </w:rPr>
              <w:t>.</w:t>
            </w:r>
          </w:p>
          <w:p w14:paraId="1EFE7E0B" w14:textId="77777777" w:rsidR="00C10789" w:rsidRPr="00F1656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16566">
              <w:rPr>
                <w:rFonts w:ascii="Times New Roman" w:hAnsi="Times New Roman" w:cs="Times New Roman"/>
                <w:b/>
                <w:i/>
              </w:rPr>
              <w:t>Рольова гра.</w:t>
            </w:r>
            <w:r w:rsidRPr="00F16566">
              <w:rPr>
                <w:rFonts w:ascii="Times New Roman" w:hAnsi="Times New Roman" w:cs="Times New Roman"/>
              </w:rPr>
              <w:t xml:space="preserve"> Сплата податків у країні Х.</w:t>
            </w:r>
          </w:p>
          <w:p w14:paraId="2436241F" w14:textId="77777777" w:rsidR="00C10789" w:rsidRPr="00F1656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16566">
              <w:rPr>
                <w:rFonts w:ascii="Times New Roman" w:hAnsi="Times New Roman" w:cs="Times New Roman"/>
                <w:b/>
                <w:i/>
              </w:rPr>
              <w:t>Прийняття рішення</w:t>
            </w:r>
            <w:r w:rsidRPr="00F16566">
              <w:rPr>
                <w:rFonts w:ascii="Times New Roman" w:hAnsi="Times New Roman" w:cs="Times New Roman"/>
              </w:rPr>
              <w:t xml:space="preserve"> для податкової системи країни Х.</w:t>
            </w:r>
          </w:p>
          <w:p w14:paraId="4C146E9C" w14:textId="187281A4" w:rsidR="00C10789" w:rsidRPr="00F16566" w:rsidRDefault="004F40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Розв’яза</w:t>
            </w:r>
            <w:bookmarkStart w:id="2" w:name="_GoBack"/>
            <w:bookmarkEnd w:id="2"/>
            <w:r w:rsidR="00CD4A36" w:rsidRPr="00F16566">
              <w:rPr>
                <w:rFonts w:ascii="Times New Roman" w:hAnsi="Times New Roman" w:cs="Times New Roman"/>
                <w:b/>
                <w:i/>
              </w:rPr>
              <w:t>ння завдань</w:t>
            </w:r>
            <w:r w:rsidR="00CD4A36" w:rsidRPr="00F16566">
              <w:rPr>
                <w:rFonts w:ascii="Times New Roman" w:hAnsi="Times New Roman" w:cs="Times New Roman"/>
              </w:rPr>
              <w:t xml:space="preserve"> щодо податкової системи України.</w:t>
            </w:r>
          </w:p>
          <w:p w14:paraId="46E43D19" w14:textId="77777777" w:rsidR="00C10789" w:rsidRPr="00F16566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F16566">
              <w:rPr>
                <w:rFonts w:ascii="Times New Roman" w:hAnsi="Times New Roman" w:cs="Times New Roman"/>
                <w:b/>
                <w:i/>
              </w:rPr>
              <w:t xml:space="preserve">Робота з інформацією </w:t>
            </w:r>
            <w:r w:rsidRPr="00F16566">
              <w:rPr>
                <w:rFonts w:ascii="Times New Roman" w:hAnsi="Times New Roman" w:cs="Times New Roman"/>
                <w:i/>
              </w:rPr>
              <w:t>(</w:t>
            </w:r>
            <w:r w:rsidRPr="00F16566">
              <w:rPr>
                <w:rFonts w:ascii="Times New Roman" w:hAnsi="Times New Roman" w:cs="Times New Roman"/>
              </w:rPr>
              <w:t>статистичними даними).</w:t>
            </w:r>
          </w:p>
          <w:p w14:paraId="3D08CD89" w14:textId="77777777" w:rsidR="00C10789" w:rsidRPr="00F16566" w:rsidRDefault="00CD4A3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F16566">
              <w:rPr>
                <w:rFonts w:ascii="Times New Roman" w:hAnsi="Times New Roman" w:cs="Times New Roman"/>
                <w:b/>
                <w:i/>
              </w:rPr>
              <w:t xml:space="preserve">Розв’язування проблеми </w:t>
            </w:r>
            <w:r w:rsidRPr="00222B21">
              <w:rPr>
                <w:rFonts w:ascii="Times New Roman" w:hAnsi="Times New Roman" w:cs="Times New Roman"/>
                <w:i/>
              </w:rPr>
              <w:t>щодо</w:t>
            </w:r>
            <w:r w:rsidRPr="00F1656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16566">
              <w:rPr>
                <w:rFonts w:ascii="Times New Roman" w:hAnsi="Times New Roman" w:cs="Times New Roman"/>
                <w:color w:val="111111"/>
              </w:rPr>
              <w:t>низького рівня добровільної сплати податків в Україні.</w:t>
            </w:r>
          </w:p>
        </w:tc>
        <w:tc>
          <w:tcPr>
            <w:tcW w:w="5529" w:type="dxa"/>
          </w:tcPr>
          <w:p w14:paraId="15C1D85D" w14:textId="1ACA605F" w:rsidR="00C10789" w:rsidRPr="00222B21" w:rsidRDefault="00CD4A36" w:rsidP="00C521E8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222B21">
              <w:rPr>
                <w:rFonts w:ascii="Times New Roman" w:eastAsia="Times New Roman" w:hAnsi="Times New Roman" w:cs="Times New Roman"/>
              </w:rPr>
              <w:t>обирає з-поміж альтернативних варіантів оптимальні способи розв’язання проблем [9 СЗО 3.1.1-2]</w:t>
            </w:r>
          </w:p>
          <w:p w14:paraId="4391F4A3" w14:textId="54A56C50" w:rsidR="00C10789" w:rsidRPr="00222B21" w:rsidRDefault="00CD4A36" w:rsidP="00C521E8">
            <w:pPr>
              <w:pStyle w:val="a7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222B21">
              <w:rPr>
                <w:rFonts w:ascii="Times New Roman" w:eastAsia="Times New Roman" w:hAnsi="Times New Roman" w:cs="Times New Roman"/>
              </w:rPr>
              <w:t>-пояснює прості економічні концепції (податки)</w:t>
            </w:r>
            <w:r w:rsidR="00C521E8" w:rsidRPr="00222B21">
              <w:rPr>
                <w:rFonts w:ascii="Times New Roman" w:eastAsia="Times New Roman" w:hAnsi="Times New Roman" w:cs="Times New Roman"/>
              </w:rPr>
              <w:t xml:space="preserve"> </w:t>
            </w:r>
            <w:r w:rsidRPr="00222B21">
              <w:rPr>
                <w:rFonts w:ascii="Times New Roman" w:eastAsia="Times New Roman" w:hAnsi="Times New Roman" w:cs="Times New Roman"/>
              </w:rPr>
              <w:t>[9 СЗО 4.9.1-1]</w:t>
            </w:r>
          </w:p>
          <w:p w14:paraId="5D334EFC" w14:textId="77777777" w:rsidR="00C10789" w:rsidRPr="00222B21" w:rsidRDefault="00CD4A36" w:rsidP="00C521E8">
            <w:pPr>
              <w:pStyle w:val="a7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222B21">
              <w:rPr>
                <w:rFonts w:ascii="Times New Roman" w:eastAsia="Times New Roman" w:hAnsi="Times New Roman" w:cs="Times New Roman"/>
              </w:rPr>
              <w:t>обирає модель поведінки, безпечної для здоров’я і добробуту, що приносить користь і задоволення [9 СЗО 3.4.1-1]</w:t>
            </w:r>
          </w:p>
          <w:p w14:paraId="146A103C" w14:textId="77777777" w:rsidR="00C10789" w:rsidRPr="00222B21" w:rsidRDefault="00CD4A36" w:rsidP="00C521E8">
            <w:pPr>
              <w:pStyle w:val="a7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222B21">
              <w:rPr>
                <w:rFonts w:ascii="Times New Roman" w:eastAsia="Times New Roman" w:hAnsi="Times New Roman" w:cs="Times New Roman"/>
              </w:rPr>
              <w:t>обирає модель поведінки, безпечної для здоров’я і добробуту, що приносить користь і задоволення [9 СЗО 3.4.1-1]</w:t>
            </w:r>
          </w:p>
          <w:p w14:paraId="43FD9CD9" w14:textId="77777777" w:rsidR="00C10789" w:rsidRDefault="00C1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</w:tcPr>
          <w:p w14:paraId="7376FC82" w14:textId="77777777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14.</w:t>
            </w:r>
          </w:p>
          <w:p w14:paraId="36C1F29A" w14:textId="77777777" w:rsidR="00C10789" w:rsidRPr="00AA122A" w:rsidRDefault="00C10789">
            <w:pPr>
              <w:jc w:val="center"/>
            </w:pPr>
          </w:p>
          <w:p w14:paraId="4984BCA9" w14:textId="77777777" w:rsidR="00C10789" w:rsidRPr="00AA122A" w:rsidRDefault="00C10789">
            <w:pPr>
              <w:jc w:val="center"/>
            </w:pPr>
          </w:p>
          <w:p w14:paraId="04467A83" w14:textId="77777777" w:rsidR="00C10789" w:rsidRPr="00AA122A" w:rsidRDefault="00C10789">
            <w:pPr>
              <w:jc w:val="center"/>
            </w:pPr>
          </w:p>
          <w:p w14:paraId="1ED6A246" w14:textId="77777777" w:rsidR="00C10789" w:rsidRPr="00AA122A" w:rsidRDefault="00C10789">
            <w:pPr>
              <w:jc w:val="center"/>
            </w:pPr>
          </w:p>
          <w:p w14:paraId="2B1C1120" w14:textId="77777777" w:rsidR="00C10789" w:rsidRPr="00AA122A" w:rsidRDefault="00C10789">
            <w:pPr>
              <w:jc w:val="center"/>
            </w:pPr>
          </w:p>
          <w:p w14:paraId="6EC9CD37" w14:textId="77777777" w:rsidR="00C10789" w:rsidRPr="00AA122A" w:rsidRDefault="00C10789">
            <w:pPr>
              <w:jc w:val="center"/>
            </w:pPr>
          </w:p>
          <w:p w14:paraId="4ED2B9F4" w14:textId="77777777" w:rsidR="00C10789" w:rsidRPr="00AA122A" w:rsidRDefault="00C10789">
            <w:pPr>
              <w:jc w:val="center"/>
            </w:pPr>
          </w:p>
          <w:p w14:paraId="0534B2F7" w14:textId="77777777" w:rsidR="00C10789" w:rsidRPr="00AA122A" w:rsidRDefault="00C10789">
            <w:pPr>
              <w:jc w:val="center"/>
            </w:pPr>
          </w:p>
          <w:p w14:paraId="51C261BB" w14:textId="77777777" w:rsidR="00C10789" w:rsidRPr="00AA122A" w:rsidRDefault="00C10789">
            <w:pPr>
              <w:jc w:val="center"/>
            </w:pPr>
          </w:p>
          <w:p w14:paraId="292C1F06" w14:textId="77777777" w:rsidR="00C10789" w:rsidRPr="00AA122A" w:rsidRDefault="00C10789">
            <w:pPr>
              <w:jc w:val="center"/>
            </w:pPr>
          </w:p>
          <w:p w14:paraId="1CAEE5B9" w14:textId="77777777" w:rsidR="00C10789" w:rsidRPr="00AA122A" w:rsidRDefault="00C10789">
            <w:pPr>
              <w:jc w:val="center"/>
            </w:pPr>
          </w:p>
          <w:p w14:paraId="7CAFBB0D" w14:textId="77777777" w:rsidR="00C10789" w:rsidRPr="00AA122A" w:rsidRDefault="00C10789">
            <w:pPr>
              <w:jc w:val="center"/>
            </w:pPr>
          </w:p>
          <w:p w14:paraId="7CA7E18C" w14:textId="77777777" w:rsidR="00C10789" w:rsidRDefault="00C10789">
            <w:pPr>
              <w:rPr>
                <w:color w:val="FF0000"/>
              </w:rPr>
            </w:pPr>
          </w:p>
        </w:tc>
      </w:tr>
      <w:tr w:rsidR="00C10789" w14:paraId="52212073" w14:textId="77777777" w:rsidTr="00A45B68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30E99752" w14:textId="77777777" w:rsidR="00C10789" w:rsidRDefault="00CD4A36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C5EEFDF" w14:textId="77777777" w:rsidR="00C10789" w:rsidRDefault="00C10789">
            <w:pPr>
              <w:jc w:val="both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124F1A3" w14:textId="77777777" w:rsidR="00C10789" w:rsidRPr="002451BE" w:rsidRDefault="00CD4A36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2451BE">
              <w:rPr>
                <w:rFonts w:ascii="Times New Roman" w:hAnsi="Times New Roman" w:cs="Times New Roman"/>
              </w:rPr>
              <w:t xml:space="preserve"> </w:t>
            </w:r>
            <w:bookmarkStart w:id="3" w:name="_Hlk177989212"/>
            <w:r w:rsidRPr="002451BE">
              <w:rPr>
                <w:rFonts w:ascii="Times New Roman" w:hAnsi="Times New Roman" w:cs="Times New Roman"/>
                <w:b/>
              </w:rPr>
              <w:t>Як обраховуються податки та які наслідки їх несплати</w:t>
            </w:r>
            <w:bookmarkEnd w:id="3"/>
          </w:p>
          <w:p w14:paraId="7156D9D2" w14:textId="23B1F5E9" w:rsidR="00C10789" w:rsidRPr="002451BE" w:rsidRDefault="00CD4A36">
            <w:pPr>
              <w:rPr>
                <w:rFonts w:ascii="Times New Roman" w:hAnsi="Times New Roman" w:cs="Times New Roman"/>
              </w:rPr>
            </w:pPr>
            <w:r w:rsidRPr="002451BE">
              <w:rPr>
                <w:rFonts w:ascii="Times New Roman" w:hAnsi="Times New Roman" w:cs="Times New Roman"/>
              </w:rPr>
              <w:t xml:space="preserve">Поняття </w:t>
            </w:r>
            <w:r w:rsidR="002451BE">
              <w:rPr>
                <w:rFonts w:ascii="Times New Roman" w:hAnsi="Times New Roman" w:cs="Times New Roman"/>
              </w:rPr>
              <w:t>«</w:t>
            </w:r>
            <w:r w:rsidRPr="002451BE">
              <w:rPr>
                <w:rFonts w:ascii="Times New Roman" w:hAnsi="Times New Roman" w:cs="Times New Roman"/>
              </w:rPr>
              <w:t>об’єкт оподаткування</w:t>
            </w:r>
            <w:r w:rsidR="002451BE">
              <w:rPr>
                <w:rFonts w:ascii="Times New Roman" w:hAnsi="Times New Roman" w:cs="Times New Roman"/>
              </w:rPr>
              <w:t>»</w:t>
            </w:r>
            <w:r w:rsidRPr="002451BE">
              <w:rPr>
                <w:rFonts w:ascii="Times New Roman" w:hAnsi="Times New Roman" w:cs="Times New Roman"/>
              </w:rPr>
              <w:t xml:space="preserve">, </w:t>
            </w:r>
          </w:p>
          <w:p w14:paraId="2BEF44CD" w14:textId="159C6693" w:rsidR="00C10789" w:rsidRPr="002451BE" w:rsidRDefault="00747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D4A36" w:rsidRPr="002451BE">
              <w:rPr>
                <w:rFonts w:ascii="Times New Roman" w:hAnsi="Times New Roman" w:cs="Times New Roman"/>
              </w:rPr>
              <w:t>ставка податку</w:t>
            </w:r>
            <w:r>
              <w:rPr>
                <w:rFonts w:ascii="Times New Roman" w:hAnsi="Times New Roman" w:cs="Times New Roman"/>
              </w:rPr>
              <w:t>»</w:t>
            </w:r>
            <w:r w:rsidR="00CD4A36" w:rsidRPr="002451B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="00CD4A36" w:rsidRPr="002451BE">
              <w:rPr>
                <w:rFonts w:ascii="Times New Roman" w:hAnsi="Times New Roman" w:cs="Times New Roman"/>
              </w:rPr>
              <w:t>податковий період</w:t>
            </w:r>
            <w:r>
              <w:rPr>
                <w:rFonts w:ascii="Times New Roman" w:hAnsi="Times New Roman" w:cs="Times New Roman"/>
              </w:rPr>
              <w:t>»</w:t>
            </w:r>
            <w:r w:rsidR="00CD4A36" w:rsidRPr="002451BE">
              <w:rPr>
                <w:rFonts w:ascii="Times New Roman" w:hAnsi="Times New Roman" w:cs="Times New Roman"/>
              </w:rPr>
              <w:t>.</w:t>
            </w:r>
          </w:p>
          <w:p w14:paraId="152F3B86" w14:textId="77777777" w:rsidR="00C10789" w:rsidRPr="002451BE" w:rsidRDefault="00CD4A36">
            <w:pPr>
              <w:rPr>
                <w:rFonts w:ascii="Times New Roman" w:hAnsi="Times New Roman" w:cs="Times New Roman"/>
              </w:rPr>
            </w:pPr>
            <w:r w:rsidRPr="002451BE">
              <w:rPr>
                <w:rFonts w:ascii="Times New Roman" w:hAnsi="Times New Roman" w:cs="Times New Roman"/>
              </w:rPr>
              <w:t xml:space="preserve">Основні види загальнодержавних та </w:t>
            </w:r>
          </w:p>
          <w:p w14:paraId="500B4F5B" w14:textId="77777777" w:rsidR="00C10789" w:rsidRPr="002451BE" w:rsidRDefault="00CD4A3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451BE">
              <w:rPr>
                <w:rFonts w:ascii="Times New Roman" w:hAnsi="Times New Roman" w:cs="Times New Roman"/>
              </w:rPr>
              <w:t>місцевих податків та зборів. Податкові знижки. Відповідальність за несплату податків.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CF0416E" w14:textId="77777777" w:rsidR="00C10789" w:rsidRPr="002451BE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2451BE">
              <w:rPr>
                <w:rFonts w:ascii="Times New Roman" w:hAnsi="Times New Roman" w:cs="Times New Roman"/>
                <w:b/>
                <w:i/>
              </w:rPr>
              <w:t xml:space="preserve">Моделювання </w:t>
            </w:r>
            <w:r w:rsidRPr="002451BE">
              <w:rPr>
                <w:rFonts w:ascii="Times New Roman" w:hAnsi="Times New Roman" w:cs="Times New Roman"/>
              </w:rPr>
              <w:t>життєвої ситуації</w:t>
            </w:r>
            <w:r w:rsidRPr="002451B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451BE">
              <w:rPr>
                <w:rFonts w:ascii="Times New Roman" w:hAnsi="Times New Roman" w:cs="Times New Roman"/>
              </w:rPr>
              <w:t>щодо сплати податків.</w:t>
            </w:r>
          </w:p>
          <w:p w14:paraId="080AFDF8" w14:textId="77777777" w:rsidR="00C10789" w:rsidRPr="002451BE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2451BE">
              <w:rPr>
                <w:rFonts w:ascii="Times New Roman" w:hAnsi="Times New Roman" w:cs="Times New Roman"/>
                <w:b/>
                <w:i/>
              </w:rPr>
              <w:t>Завдання</w:t>
            </w:r>
            <w:r w:rsidRPr="002451BE">
              <w:rPr>
                <w:rFonts w:ascii="Times New Roman" w:hAnsi="Times New Roman" w:cs="Times New Roman"/>
              </w:rPr>
              <w:t xml:space="preserve"> на розрахування податків.</w:t>
            </w:r>
          </w:p>
          <w:p w14:paraId="28BDC0E0" w14:textId="77777777" w:rsidR="00C10789" w:rsidRPr="002451BE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2451BE">
              <w:rPr>
                <w:rFonts w:ascii="Times New Roman" w:hAnsi="Times New Roman" w:cs="Times New Roman"/>
                <w:b/>
                <w:i/>
              </w:rPr>
              <w:t>Обговорення</w:t>
            </w:r>
            <w:r w:rsidRPr="002451BE">
              <w:rPr>
                <w:rFonts w:ascii="Times New Roman" w:hAnsi="Times New Roman" w:cs="Times New Roman"/>
              </w:rPr>
              <w:t xml:space="preserve"> функцій податків.</w:t>
            </w:r>
          </w:p>
          <w:p w14:paraId="129D2A8B" w14:textId="77777777" w:rsidR="00C10789" w:rsidRPr="002451BE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2451BE">
              <w:rPr>
                <w:rFonts w:ascii="Times New Roman" w:hAnsi="Times New Roman" w:cs="Times New Roman"/>
                <w:b/>
                <w:i/>
              </w:rPr>
              <w:t>Складання задачі</w:t>
            </w:r>
            <w:r w:rsidRPr="002451BE">
              <w:rPr>
                <w:rFonts w:ascii="Times New Roman" w:hAnsi="Times New Roman" w:cs="Times New Roman"/>
              </w:rPr>
              <w:t xml:space="preserve"> та пошук шляхів її розв’язання.</w:t>
            </w:r>
          </w:p>
          <w:p w14:paraId="3275CFD1" w14:textId="77777777" w:rsidR="00C10789" w:rsidRPr="002451BE" w:rsidRDefault="00CD4A36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</w:rPr>
            </w:pPr>
            <w:r w:rsidRPr="002451BE">
              <w:rPr>
                <w:rFonts w:ascii="Times New Roman" w:hAnsi="Times New Roman" w:cs="Times New Roman"/>
                <w:b/>
              </w:rPr>
              <w:t>Прийняття рішення:</w:t>
            </w:r>
            <w:r w:rsidRPr="002451BE">
              <w:rPr>
                <w:rFonts w:ascii="Times New Roman" w:hAnsi="Times New Roman" w:cs="Times New Roman"/>
              </w:rPr>
              <w:t xml:space="preserve"> «Вибір податкової знижки».</w:t>
            </w:r>
          </w:p>
          <w:p w14:paraId="6CB25D0A" w14:textId="620388E6" w:rsidR="00C10789" w:rsidRPr="002451BE" w:rsidRDefault="00CD4A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51BE">
              <w:rPr>
                <w:rFonts w:ascii="Times New Roman" w:hAnsi="Times New Roman" w:cs="Times New Roman"/>
                <w:b/>
              </w:rPr>
              <w:t>Мінідебати</w:t>
            </w:r>
            <w:proofErr w:type="spellEnd"/>
            <w:r w:rsidRPr="002451BE">
              <w:rPr>
                <w:rFonts w:ascii="Times New Roman" w:hAnsi="Times New Roman" w:cs="Times New Roman"/>
                <w:b/>
              </w:rPr>
              <w:t xml:space="preserve"> </w:t>
            </w:r>
            <w:r w:rsidR="00747035">
              <w:rPr>
                <w:rFonts w:ascii="Times New Roman" w:hAnsi="Times New Roman" w:cs="Times New Roman"/>
                <w:b/>
              </w:rPr>
              <w:t>в</w:t>
            </w:r>
            <w:r w:rsidRPr="002451BE">
              <w:rPr>
                <w:rFonts w:ascii="Times New Roman" w:hAnsi="Times New Roman" w:cs="Times New Roman"/>
                <w:b/>
              </w:rPr>
              <w:t xml:space="preserve"> групі</w:t>
            </w:r>
            <w:r w:rsidRPr="002451BE">
              <w:rPr>
                <w:rFonts w:ascii="Times New Roman" w:hAnsi="Times New Roman" w:cs="Times New Roman"/>
              </w:rPr>
              <w:t xml:space="preserve"> про наслідки несплати податків.</w:t>
            </w:r>
          </w:p>
          <w:p w14:paraId="11A839DA" w14:textId="77777777" w:rsidR="00C10789" w:rsidRPr="002451BE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2451BE">
              <w:rPr>
                <w:rFonts w:ascii="Times New Roman" w:hAnsi="Times New Roman" w:cs="Times New Roman"/>
                <w:b/>
              </w:rPr>
              <w:t xml:space="preserve">Розв’язання </w:t>
            </w:r>
            <w:r w:rsidRPr="002451BE">
              <w:rPr>
                <w:rFonts w:ascii="Times New Roman" w:hAnsi="Times New Roman" w:cs="Times New Roman"/>
              </w:rPr>
              <w:t>змодельованої ситуації.</w:t>
            </w:r>
          </w:p>
          <w:p w14:paraId="7DC0255A" w14:textId="40333A86" w:rsidR="00C10789" w:rsidRPr="002451BE" w:rsidRDefault="00CD4A36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451BE">
              <w:rPr>
                <w:rFonts w:ascii="Times New Roman" w:hAnsi="Times New Roman" w:cs="Times New Roman"/>
                <w:b/>
                <w:i/>
              </w:rPr>
              <w:t xml:space="preserve">Екскурсія </w:t>
            </w:r>
            <w:r w:rsidRPr="002451BE">
              <w:rPr>
                <w:rFonts w:ascii="Times New Roman" w:hAnsi="Times New Roman" w:cs="Times New Roman"/>
              </w:rPr>
              <w:t>до податкової інспекції  (</w:t>
            </w:r>
            <w:r w:rsidRPr="00F336D8">
              <w:rPr>
                <w:rFonts w:ascii="Times New Roman" w:hAnsi="Times New Roman" w:cs="Times New Roman"/>
                <w:i/>
              </w:rPr>
              <w:t>за можливості</w:t>
            </w:r>
            <w:r w:rsidRPr="002451BE">
              <w:rPr>
                <w:rFonts w:ascii="Times New Roman" w:hAnsi="Times New Roman" w:cs="Times New Roman"/>
              </w:rPr>
              <w:t>)</w:t>
            </w:r>
            <w:r w:rsidR="00F336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4F65E0A2" w14:textId="0EBB9584" w:rsidR="00C10789" w:rsidRPr="0052578C" w:rsidRDefault="00CD4A36" w:rsidP="0052578C">
            <w:pPr>
              <w:pStyle w:val="a7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52578C">
              <w:rPr>
                <w:rFonts w:ascii="Times New Roman" w:eastAsia="Times New Roman" w:hAnsi="Times New Roman" w:cs="Times New Roman"/>
              </w:rPr>
              <w:t>обирає з-поміж альтернативних варіантів оптимальні способи розв’язання проблем [9 СЗО 3.1.1-2]</w:t>
            </w:r>
          </w:p>
          <w:p w14:paraId="12679945" w14:textId="2ED6AAAD" w:rsidR="00C10789" w:rsidRPr="0052578C" w:rsidRDefault="00CD4A36" w:rsidP="0052578C">
            <w:pPr>
              <w:pStyle w:val="a7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52578C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2B6FAD8E" w14:textId="69E71489" w:rsidR="00C10789" w:rsidRPr="0052578C" w:rsidRDefault="00CD4A36" w:rsidP="0052578C">
            <w:pPr>
              <w:pStyle w:val="a7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52578C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7661F0FB" w14:textId="24941279" w:rsidR="00C10789" w:rsidRPr="0052578C" w:rsidRDefault="00CD4A36" w:rsidP="0052578C">
            <w:pPr>
              <w:pStyle w:val="a7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52578C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2666C991" w14:textId="151AC26F" w:rsidR="00C10789" w:rsidRPr="0052578C" w:rsidRDefault="00CD4A36" w:rsidP="0052578C">
            <w:pPr>
              <w:pStyle w:val="a7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52578C">
              <w:rPr>
                <w:rFonts w:ascii="Times New Roman" w:eastAsia="Times New Roman" w:hAnsi="Times New Roman" w:cs="Times New Roman"/>
              </w:rPr>
              <w:t>дотримується правил безпечних стосунків під час міжособистісного спілкування [9 СЗО 2.4.1-2]</w:t>
            </w:r>
          </w:p>
          <w:p w14:paraId="504F873B" w14:textId="77777777" w:rsidR="00C10789" w:rsidRPr="0052578C" w:rsidRDefault="00CD4A36" w:rsidP="0052578C">
            <w:pPr>
              <w:pStyle w:val="a7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52578C">
              <w:rPr>
                <w:rFonts w:ascii="Times New Roman" w:eastAsia="Times New Roman" w:hAnsi="Times New Roman" w:cs="Times New Roman"/>
              </w:rPr>
              <w:t xml:space="preserve">оцінює ймовірність ризику виникнення небезпечної ситуації внаслідок власної діяльності </w:t>
            </w:r>
            <w:r w:rsidRPr="0052578C">
              <w:rPr>
                <w:b/>
              </w:rPr>
              <w:t>[</w:t>
            </w:r>
            <w:r w:rsidRPr="0052578C">
              <w:rPr>
                <w:rFonts w:ascii="Times New Roman" w:eastAsia="Times New Roman" w:hAnsi="Times New Roman" w:cs="Times New Roman"/>
              </w:rPr>
              <w:t>9 СЗО 2.1.1-2]</w:t>
            </w:r>
          </w:p>
          <w:p w14:paraId="1603CE2F" w14:textId="77777777" w:rsidR="00C10789" w:rsidRPr="0052578C" w:rsidRDefault="00CD4A36" w:rsidP="0052578C">
            <w:pPr>
              <w:pStyle w:val="a7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52578C">
              <w:rPr>
                <w:rFonts w:ascii="Times New Roman" w:eastAsia="Times New Roman" w:hAnsi="Times New Roman" w:cs="Times New Roman"/>
              </w:rPr>
              <w:t>прогнозує наслідки зміни соціального оточення  [9 СЗО 2.2.1-3]</w:t>
            </w:r>
          </w:p>
          <w:p w14:paraId="2B099C32" w14:textId="77777777" w:rsidR="00C10789" w:rsidRPr="0052578C" w:rsidRDefault="00CD4A36" w:rsidP="0052578C">
            <w:pPr>
              <w:pStyle w:val="a7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52578C">
              <w:rPr>
                <w:rFonts w:ascii="Times New Roman" w:eastAsia="Times New Roman" w:hAnsi="Times New Roman" w:cs="Times New Roman"/>
              </w:rPr>
              <w:t>обґрунтовує наслідки і шкідливість маніпулятивних та інших небезпечних стосунків для фізичного та емоційного здоров’я [9 СЗО 2.2.1-4]</w:t>
            </w:r>
          </w:p>
          <w:p w14:paraId="2AB9E9B4" w14:textId="77777777" w:rsidR="00C10789" w:rsidRPr="0052578C" w:rsidRDefault="00CD4A36" w:rsidP="0052578C">
            <w:pPr>
              <w:pStyle w:val="a7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52578C">
              <w:rPr>
                <w:rFonts w:ascii="Times New Roman" w:eastAsia="Times New Roman" w:hAnsi="Times New Roman" w:cs="Times New Roman"/>
              </w:rPr>
              <w:t>застосовує формули, графічні та статистичні методи, розрахунки, моделі для експрес-оцінки і моніторингу стану здоров’я, розуміння соціальних явищ, вирішення побутових питань і життєвих ситуацій [9 СЗО 3.1.1-3]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14:paraId="3947796E" w14:textId="2FC19AD6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15</w:t>
            </w:r>
          </w:p>
          <w:p w14:paraId="060A3F0A" w14:textId="77777777" w:rsidR="00C10789" w:rsidRDefault="00C10789">
            <w:pPr>
              <w:jc w:val="center"/>
            </w:pPr>
          </w:p>
        </w:tc>
      </w:tr>
      <w:tr w:rsidR="00C10789" w14:paraId="3BFAA9C5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5BE6AFFF" w14:textId="77777777" w:rsidR="00C10789" w:rsidRDefault="00CD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Тема 7. Культура благодійності (1 год)</w:t>
            </w:r>
          </w:p>
        </w:tc>
      </w:tr>
      <w:tr w:rsidR="00C10789" w14:paraId="63D637BE" w14:textId="77777777" w:rsidTr="00A45B68">
        <w:trPr>
          <w:jc w:val="center"/>
        </w:trPr>
        <w:tc>
          <w:tcPr>
            <w:tcW w:w="704" w:type="dxa"/>
          </w:tcPr>
          <w:p w14:paraId="1A4FC622" w14:textId="77777777" w:rsidR="00C10789" w:rsidRDefault="00CD4A36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0170B87C" w14:textId="77777777" w:rsidR="00C10789" w:rsidRDefault="00C10789">
            <w:pPr>
              <w:jc w:val="both"/>
            </w:pPr>
          </w:p>
        </w:tc>
        <w:tc>
          <w:tcPr>
            <w:tcW w:w="3118" w:type="dxa"/>
          </w:tcPr>
          <w:p w14:paraId="5C620E04" w14:textId="33E37100" w:rsidR="00C10789" w:rsidRPr="007C6EE5" w:rsidRDefault="00CD4A36">
            <w:pPr>
              <w:rPr>
                <w:rFonts w:ascii="Times New Roman" w:hAnsi="Times New Roman" w:cs="Times New Roman"/>
                <w:b/>
              </w:rPr>
            </w:pPr>
            <w:r w:rsidRPr="007C6EE5">
              <w:rPr>
                <w:rFonts w:ascii="Times New Roman" w:hAnsi="Times New Roman" w:cs="Times New Roman"/>
                <w:b/>
              </w:rPr>
              <w:t xml:space="preserve">Новий стиль життя </w:t>
            </w:r>
            <w:r w:rsidR="007C6EE5">
              <w:rPr>
                <w:rFonts w:ascii="Times New Roman" w:hAnsi="Times New Roman" w:cs="Times New Roman"/>
                <w:b/>
              </w:rPr>
              <w:t>–</w:t>
            </w:r>
            <w:r w:rsidRPr="007C6EE5">
              <w:rPr>
                <w:rFonts w:ascii="Times New Roman" w:hAnsi="Times New Roman" w:cs="Times New Roman"/>
                <w:b/>
              </w:rPr>
              <w:t xml:space="preserve"> сила доброти: </w:t>
            </w:r>
            <w:r w:rsidR="00042DA5">
              <w:rPr>
                <w:rFonts w:ascii="Times New Roman" w:hAnsi="Times New Roman" w:cs="Times New Roman"/>
                <w:b/>
              </w:rPr>
              <w:t>я</w:t>
            </w:r>
            <w:r w:rsidRPr="007C6EE5">
              <w:rPr>
                <w:rFonts w:ascii="Times New Roman" w:hAnsi="Times New Roman" w:cs="Times New Roman"/>
                <w:b/>
              </w:rPr>
              <w:t>к благодійність змінює світ</w:t>
            </w:r>
          </w:p>
          <w:p w14:paraId="38C0864C" w14:textId="77777777" w:rsidR="00C10789" w:rsidRPr="007C6EE5" w:rsidRDefault="00CD4A36">
            <w:pPr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</w:rPr>
              <w:t>Роль та значення благодійності.</w:t>
            </w:r>
          </w:p>
          <w:p w14:paraId="4CECE48E" w14:textId="77777777" w:rsidR="00C10789" w:rsidRPr="007C6EE5" w:rsidRDefault="00CD4A36">
            <w:pPr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</w:rPr>
              <w:t xml:space="preserve"> Види благодійної діяльності.</w:t>
            </w:r>
          </w:p>
          <w:p w14:paraId="3708F859" w14:textId="77777777" w:rsidR="00C10789" w:rsidRPr="007C6EE5" w:rsidRDefault="00CD4A36">
            <w:pPr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</w:rPr>
              <w:t>Світовий досвід благодійництва.</w:t>
            </w:r>
          </w:p>
          <w:p w14:paraId="6E2C4339" w14:textId="77777777" w:rsidR="00C10789" w:rsidRPr="007C6EE5" w:rsidRDefault="00CD4A36">
            <w:pPr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</w:rPr>
              <w:t>Розвиток благодійності та волонтерського руху в Україні.</w:t>
            </w:r>
          </w:p>
          <w:p w14:paraId="331BDA31" w14:textId="77777777" w:rsidR="00C10789" w:rsidRPr="007C6EE5" w:rsidRDefault="00CD4A36">
            <w:pPr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</w:rPr>
              <w:t>Як відрізнити благодійництво від</w:t>
            </w:r>
          </w:p>
          <w:p w14:paraId="4E8E66A3" w14:textId="77777777" w:rsidR="00C10789" w:rsidRPr="007C6EE5" w:rsidRDefault="00CD4A36">
            <w:pPr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</w:rPr>
              <w:t>шахрайства? Формування особистої та суспільної</w:t>
            </w:r>
          </w:p>
          <w:p w14:paraId="48045714" w14:textId="77777777" w:rsidR="00C10789" w:rsidRPr="007C6EE5" w:rsidRDefault="00CD4A36">
            <w:pPr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</w:rPr>
              <w:t>культури благодійності.</w:t>
            </w:r>
          </w:p>
        </w:tc>
        <w:tc>
          <w:tcPr>
            <w:tcW w:w="3827" w:type="dxa"/>
          </w:tcPr>
          <w:p w14:paraId="698D6844" w14:textId="77777777" w:rsidR="00C10789" w:rsidRPr="007C6EE5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  <w:b/>
              </w:rPr>
              <w:t>Розповіді</w:t>
            </w:r>
            <w:r w:rsidRPr="007C6EE5">
              <w:rPr>
                <w:rFonts w:ascii="Times New Roman" w:hAnsi="Times New Roman" w:cs="Times New Roman"/>
              </w:rPr>
              <w:t xml:space="preserve"> про благодійність в Україні.</w:t>
            </w:r>
          </w:p>
          <w:p w14:paraId="70E5D5E9" w14:textId="77777777" w:rsidR="00C10789" w:rsidRPr="007C6EE5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  <w:b/>
                <w:i/>
              </w:rPr>
              <w:t>Виконання завдань</w:t>
            </w:r>
            <w:r w:rsidRPr="007C6EE5">
              <w:rPr>
                <w:rFonts w:ascii="Times New Roman" w:hAnsi="Times New Roman" w:cs="Times New Roman"/>
              </w:rPr>
              <w:t xml:space="preserve"> на пояснення принципів благодійності.</w:t>
            </w:r>
          </w:p>
          <w:p w14:paraId="3C4C4A59" w14:textId="77777777" w:rsidR="00C10789" w:rsidRPr="007C6EE5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  <w:b/>
                <w:i/>
              </w:rPr>
              <w:t>Наведення прикладів</w:t>
            </w:r>
            <w:r w:rsidRPr="007C6E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EE5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7C6EE5">
              <w:rPr>
                <w:rFonts w:ascii="Times New Roman" w:hAnsi="Times New Roman" w:cs="Times New Roman"/>
              </w:rPr>
              <w:t xml:space="preserve"> та благодійності.</w:t>
            </w:r>
          </w:p>
          <w:p w14:paraId="55CD182A" w14:textId="6F6337AB" w:rsidR="00C10789" w:rsidRPr="007C6EE5" w:rsidRDefault="00CD4A3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7C6EE5">
              <w:rPr>
                <w:rFonts w:ascii="Times New Roman" w:hAnsi="Times New Roman" w:cs="Times New Roman"/>
                <w:b/>
                <w:i/>
                <w:color w:val="111111"/>
              </w:rPr>
              <w:t xml:space="preserve">Дебати на тему: </w:t>
            </w:r>
            <w:r w:rsidRPr="007C6EE5">
              <w:rPr>
                <w:rFonts w:ascii="Times New Roman" w:hAnsi="Times New Roman" w:cs="Times New Roman"/>
                <w:color w:val="111111"/>
              </w:rPr>
              <w:t>Чи повинні великі корпорації бути зобов'язані займатися благодійністю?</w:t>
            </w:r>
          </w:p>
          <w:p w14:paraId="3824E950" w14:textId="71EC8AB0" w:rsidR="00C10789" w:rsidRPr="007C6EE5" w:rsidRDefault="00CD4A3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7C6EE5">
              <w:rPr>
                <w:rFonts w:ascii="Times New Roman" w:hAnsi="Times New Roman" w:cs="Times New Roman"/>
                <w:b/>
                <w:i/>
                <w:color w:val="111111"/>
              </w:rPr>
              <w:t xml:space="preserve">Робота </w:t>
            </w:r>
            <w:r w:rsidR="001D4E71">
              <w:rPr>
                <w:rFonts w:ascii="Times New Roman" w:hAnsi="Times New Roman" w:cs="Times New Roman"/>
                <w:b/>
                <w:i/>
                <w:color w:val="111111"/>
              </w:rPr>
              <w:t>в</w:t>
            </w:r>
            <w:r w:rsidRPr="007C6EE5">
              <w:rPr>
                <w:rFonts w:ascii="Times New Roman" w:hAnsi="Times New Roman" w:cs="Times New Roman"/>
                <w:b/>
                <w:i/>
                <w:color w:val="111111"/>
              </w:rPr>
              <w:t xml:space="preserve"> групі</w:t>
            </w:r>
            <w:r w:rsidRPr="007C6EE5">
              <w:rPr>
                <w:rFonts w:ascii="Times New Roman" w:hAnsi="Times New Roman" w:cs="Times New Roman"/>
                <w:color w:val="111111"/>
              </w:rPr>
              <w:t xml:space="preserve">. Створення </w:t>
            </w:r>
            <w:r w:rsidRPr="007C6EE5">
              <w:rPr>
                <w:rFonts w:ascii="Times New Roman" w:hAnsi="Times New Roman" w:cs="Times New Roman"/>
              </w:rPr>
              <w:t>слогану та логотипу</w:t>
            </w:r>
            <w:r w:rsidRPr="007C6EE5">
              <w:rPr>
                <w:rFonts w:ascii="Times New Roman" w:hAnsi="Times New Roman" w:cs="Times New Roman"/>
                <w:color w:val="111111"/>
              </w:rPr>
              <w:t xml:space="preserve"> благодійного фонду.</w:t>
            </w:r>
          </w:p>
          <w:p w14:paraId="7B1764AC" w14:textId="77777777" w:rsidR="00C10789" w:rsidRPr="007C6EE5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  <w:b/>
                <w:i/>
              </w:rPr>
              <w:t>Порівняння</w:t>
            </w:r>
            <w:r w:rsidRPr="007C6EE5">
              <w:rPr>
                <w:rFonts w:ascii="Times New Roman" w:hAnsi="Times New Roman" w:cs="Times New Roman"/>
              </w:rPr>
              <w:t xml:space="preserve"> благодійництва і шахрайства.</w:t>
            </w:r>
          </w:p>
          <w:p w14:paraId="4B7E06AE" w14:textId="77777777" w:rsidR="00C10789" w:rsidRPr="007C6EE5" w:rsidRDefault="00CD4A36">
            <w:pPr>
              <w:jc w:val="both"/>
              <w:rPr>
                <w:rFonts w:ascii="Times New Roman" w:hAnsi="Times New Roman" w:cs="Times New Roman"/>
              </w:rPr>
            </w:pPr>
            <w:r w:rsidRPr="007C6EE5">
              <w:rPr>
                <w:rFonts w:ascii="Times New Roman" w:hAnsi="Times New Roman" w:cs="Times New Roman"/>
                <w:b/>
                <w:i/>
              </w:rPr>
              <w:t xml:space="preserve">Робота із запропонованими сценаріями </w:t>
            </w:r>
            <w:r w:rsidRPr="007C6EE5">
              <w:rPr>
                <w:rFonts w:ascii="Times New Roman" w:hAnsi="Times New Roman" w:cs="Times New Roman"/>
              </w:rPr>
              <w:t>з метою розрізнення благодійництва і шахрайства.</w:t>
            </w:r>
          </w:p>
        </w:tc>
        <w:tc>
          <w:tcPr>
            <w:tcW w:w="5529" w:type="dxa"/>
          </w:tcPr>
          <w:p w14:paraId="3CD32624" w14:textId="47FA8E27" w:rsidR="00C10789" w:rsidRPr="001D4E71" w:rsidRDefault="00CD4A36" w:rsidP="00945919">
            <w:pPr>
              <w:pStyle w:val="a7"/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обирає з-поміж альтернативних варіантів оптимальні способи розв’язання проблем [9 СЗО 3.1.1-2]</w:t>
            </w:r>
          </w:p>
          <w:p w14:paraId="0B6B0042" w14:textId="7FD3E2A7" w:rsidR="00C10789" w:rsidRPr="001D4E71" w:rsidRDefault="00CD4A36" w:rsidP="00945919">
            <w:pPr>
              <w:pStyle w:val="a7"/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визначає способи доброчинної діяльності [9 СЗО 4.10.1-1]</w:t>
            </w:r>
          </w:p>
          <w:p w14:paraId="22F59AE7" w14:textId="6E66F748" w:rsidR="00C10789" w:rsidRPr="001D4E71" w:rsidRDefault="00CD4A36" w:rsidP="00945919">
            <w:pPr>
              <w:pStyle w:val="a7"/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обґрунтовує сутність волонтерської діяльності</w:t>
            </w:r>
          </w:p>
          <w:p w14:paraId="434448DD" w14:textId="77777777" w:rsidR="00C10789" w:rsidRPr="001D4E71" w:rsidRDefault="00CD4A36" w:rsidP="00E90F1C">
            <w:pPr>
              <w:pStyle w:val="a7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[9 СЗО 4.10.1-2]</w:t>
            </w:r>
          </w:p>
          <w:p w14:paraId="2DAC21ED" w14:textId="30C620DF" w:rsidR="00C10789" w:rsidRPr="001D4E71" w:rsidRDefault="00CD4A36" w:rsidP="00E90F1C">
            <w:pPr>
              <w:pStyle w:val="a7"/>
              <w:numPr>
                <w:ilvl w:val="1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пояснює значення волонтерського руху в Україні [9 СЗО 4.10.1-3]</w:t>
            </w:r>
          </w:p>
          <w:p w14:paraId="3F9E3A32" w14:textId="75D6C5CC" w:rsidR="00C10789" w:rsidRPr="001D4E71" w:rsidRDefault="00CD4A36" w:rsidP="00E90F1C">
            <w:pPr>
              <w:pStyle w:val="a7"/>
              <w:numPr>
                <w:ilvl w:val="1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встановлює емоційний контакт у групі [9 СЗО 4.7.1-4]</w:t>
            </w:r>
          </w:p>
          <w:p w14:paraId="342B5360" w14:textId="4E473D84" w:rsidR="00C10789" w:rsidRPr="001D4E71" w:rsidRDefault="00CD4A36" w:rsidP="00E90F1C">
            <w:pPr>
              <w:pStyle w:val="a7"/>
              <w:numPr>
                <w:ilvl w:val="1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корегує власні цілі, зважаючи на цілі та інтереси групи [9 СЗО 4.7.1-5]</w:t>
            </w:r>
          </w:p>
          <w:p w14:paraId="7D2A6117" w14:textId="4F3DC4B0" w:rsidR="00C10789" w:rsidRPr="001D4E71" w:rsidRDefault="00CD4A36" w:rsidP="00E90F1C">
            <w:pPr>
              <w:pStyle w:val="a7"/>
              <w:numPr>
                <w:ilvl w:val="1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5DDB99AD" w14:textId="0FF63CA6" w:rsidR="00C10789" w:rsidRPr="001D4E71" w:rsidRDefault="00CD4A36" w:rsidP="00E90F1C">
            <w:pPr>
              <w:pStyle w:val="a7"/>
              <w:numPr>
                <w:ilvl w:val="1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дотримується правил безпечних стосунків під час міжособистісного спілкування [9 СЗО 2.4.1-2]</w:t>
            </w:r>
          </w:p>
          <w:p w14:paraId="4CA37875" w14:textId="44F5A516" w:rsidR="00C10789" w:rsidRPr="001D4E71" w:rsidRDefault="00CD4A36" w:rsidP="00E90F1C">
            <w:pPr>
              <w:pStyle w:val="a7"/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визначає потребу витрат часу на різні види діяльності [9 СЗО 4.6.1-4]</w:t>
            </w:r>
          </w:p>
          <w:p w14:paraId="36510EF3" w14:textId="77777777" w:rsidR="00C10789" w:rsidRPr="001D4E71" w:rsidRDefault="00CD4A36" w:rsidP="00E90F1C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r w:rsidRPr="001D4E71">
              <w:rPr>
                <w:rFonts w:ascii="Times New Roman" w:eastAsia="Times New Roman" w:hAnsi="Times New Roman" w:cs="Times New Roman"/>
              </w:rPr>
              <w:t>обирає здорові альтернативи для досягнення успіху, виявляє ресурси і можливості для їх реалізації [9 СЗО 3.4.1-2]</w:t>
            </w:r>
          </w:p>
          <w:p w14:paraId="5EB75013" w14:textId="77777777" w:rsidR="00C10789" w:rsidRPr="001D4E71" w:rsidRDefault="00CD4A36" w:rsidP="00E90F1C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4E71">
              <w:rPr>
                <w:rFonts w:ascii="Times New Roman" w:eastAsia="Times New Roman" w:hAnsi="Times New Roman" w:cs="Times New Roman"/>
              </w:rPr>
              <w:t>конструктивно</w:t>
            </w:r>
            <w:proofErr w:type="spellEnd"/>
            <w:r w:rsidRPr="001D4E71">
              <w:rPr>
                <w:rFonts w:ascii="Times New Roman" w:eastAsia="Times New Roman" w:hAnsi="Times New Roman" w:cs="Times New Roman"/>
              </w:rPr>
              <w:t xml:space="preserve"> спілкується в різних життєвих ситуаціях, що стосуються здоров’я, безпеки та добробуту [9 СЗО 4.4.1-1]</w:t>
            </w:r>
          </w:p>
          <w:p w14:paraId="3987D3E7" w14:textId="77777777" w:rsidR="00C10789" w:rsidRDefault="00C1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</w:tcPr>
          <w:p w14:paraId="2AD90715" w14:textId="1811C999" w:rsidR="00C10789" w:rsidRDefault="00CD4A36">
            <w:pPr>
              <w:jc w:val="center"/>
              <w:rPr>
                <w:b/>
              </w:rPr>
            </w:pPr>
            <w:r>
              <w:rPr>
                <w:b/>
              </w:rPr>
              <w:t>§ 16</w:t>
            </w:r>
          </w:p>
          <w:p w14:paraId="62F17303" w14:textId="77777777" w:rsidR="00C10789" w:rsidRDefault="00C10789"/>
        </w:tc>
      </w:tr>
      <w:tr w:rsidR="00C10789" w14:paraId="56EB232C" w14:textId="77777777" w:rsidTr="00A45B68">
        <w:trPr>
          <w:jc w:val="center"/>
        </w:trPr>
        <w:tc>
          <w:tcPr>
            <w:tcW w:w="704" w:type="dxa"/>
          </w:tcPr>
          <w:p w14:paraId="2C256551" w14:textId="77777777" w:rsidR="00C10789" w:rsidRDefault="00CD4A36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31ACA07B" w14:textId="77777777" w:rsidR="00C10789" w:rsidRDefault="00C10789">
            <w:pPr>
              <w:jc w:val="both"/>
            </w:pPr>
          </w:p>
        </w:tc>
        <w:tc>
          <w:tcPr>
            <w:tcW w:w="3118" w:type="dxa"/>
          </w:tcPr>
          <w:p w14:paraId="4695502C" w14:textId="59B812E2" w:rsidR="00C10789" w:rsidRPr="00245B3B" w:rsidRDefault="00AA12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CD4A36" w:rsidRPr="00245B3B">
              <w:rPr>
                <w:rFonts w:ascii="Times New Roman" w:hAnsi="Times New Roman" w:cs="Times New Roman"/>
                <w:b/>
              </w:rPr>
              <w:t>загальнення</w:t>
            </w:r>
            <w:r w:rsidR="0084356B" w:rsidRPr="00245B3B">
              <w:rPr>
                <w:rFonts w:ascii="Times New Roman" w:hAnsi="Times New Roman" w:cs="Times New Roman"/>
                <w:b/>
              </w:rPr>
              <w:t xml:space="preserve">: </w:t>
            </w:r>
            <w:r w:rsidR="0084356B" w:rsidRPr="00245B3B">
              <w:rPr>
                <w:rFonts w:ascii="Times New Roman" w:eastAsia="Times New Roman" w:hAnsi="Times New Roman" w:cs="Times New Roman"/>
                <w:b/>
              </w:rPr>
              <w:t>експертиза фінансової грамотності</w:t>
            </w:r>
          </w:p>
        </w:tc>
        <w:tc>
          <w:tcPr>
            <w:tcW w:w="3827" w:type="dxa"/>
          </w:tcPr>
          <w:p w14:paraId="69317861" w14:textId="77777777" w:rsidR="00C10789" w:rsidRPr="00245B3B" w:rsidRDefault="00CD4A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45B3B">
              <w:rPr>
                <w:rFonts w:ascii="Times New Roman" w:hAnsi="Times New Roman" w:cs="Times New Roman"/>
                <w:i/>
              </w:rPr>
              <w:t>Повторення термінів і понять, розв’язування завдань, вправ тощо</w:t>
            </w:r>
          </w:p>
        </w:tc>
        <w:tc>
          <w:tcPr>
            <w:tcW w:w="5529" w:type="dxa"/>
          </w:tcPr>
          <w:p w14:paraId="6E64D093" w14:textId="4386BA8E" w:rsidR="009D3F42" w:rsidRPr="00B9739C" w:rsidRDefault="009D3F42" w:rsidP="00B9739C">
            <w:pPr>
              <w:pStyle w:val="a7"/>
              <w:numPr>
                <w:ilvl w:val="1"/>
                <w:numId w:val="42"/>
              </w:numPr>
              <w:ind w:left="322"/>
              <w:jc w:val="both"/>
              <w:rPr>
                <w:rFonts w:ascii="Times New Roman" w:hAnsi="Times New Roman" w:cs="Times New Roman"/>
              </w:rPr>
            </w:pPr>
            <w:r w:rsidRPr="00B9739C">
              <w:rPr>
                <w:rFonts w:ascii="Times New Roman" w:hAnsi="Times New Roman" w:cs="Times New Roman"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2CA297D5" w14:textId="18058537" w:rsidR="009D3F42" w:rsidRPr="00B9739C" w:rsidRDefault="009D3F42" w:rsidP="00B9739C">
            <w:pPr>
              <w:pStyle w:val="a7"/>
              <w:numPr>
                <w:ilvl w:val="1"/>
                <w:numId w:val="42"/>
              </w:numPr>
              <w:ind w:left="322"/>
              <w:jc w:val="both"/>
              <w:rPr>
                <w:rFonts w:ascii="Times New Roman" w:hAnsi="Times New Roman" w:cs="Times New Roman"/>
              </w:rPr>
            </w:pPr>
            <w:r w:rsidRPr="00B9739C">
              <w:rPr>
                <w:rFonts w:ascii="Times New Roman" w:hAnsi="Times New Roman" w:cs="Times New Roman"/>
              </w:rPr>
              <w:t>дотримується правил безпечних стосунків під час міжособистісного спілкування [9 СЗО 2.4.1-2]</w:t>
            </w:r>
          </w:p>
          <w:p w14:paraId="5AFE0E2A" w14:textId="0AA0DAE2" w:rsidR="00C10789" w:rsidRPr="00B9739C" w:rsidRDefault="009D3F42" w:rsidP="00B9739C">
            <w:pPr>
              <w:pStyle w:val="a7"/>
              <w:numPr>
                <w:ilvl w:val="1"/>
                <w:numId w:val="42"/>
              </w:numPr>
              <w:ind w:left="322"/>
              <w:jc w:val="both"/>
              <w:rPr>
                <w:rFonts w:ascii="Times New Roman" w:hAnsi="Times New Roman" w:cs="Times New Roman"/>
              </w:rPr>
            </w:pPr>
            <w:r w:rsidRPr="00B9739C">
              <w:rPr>
                <w:rFonts w:ascii="Times New Roman" w:hAnsi="Times New Roman" w:cs="Times New Roman"/>
              </w:rPr>
              <w:t>визначає потребу витрат часу на різні види діяльності [9 СЗО 4.6.1-4]</w:t>
            </w:r>
          </w:p>
          <w:p w14:paraId="3529A7F0" w14:textId="33665DB7" w:rsidR="009D3F42" w:rsidRPr="00B9739C" w:rsidRDefault="009D3F42" w:rsidP="00B9739C">
            <w:pPr>
              <w:pStyle w:val="a7"/>
              <w:numPr>
                <w:ilvl w:val="1"/>
                <w:numId w:val="42"/>
              </w:numPr>
              <w:ind w:left="322"/>
              <w:jc w:val="both"/>
              <w:rPr>
                <w:rFonts w:ascii="Times New Roman" w:hAnsi="Times New Roman" w:cs="Times New Roman"/>
              </w:rPr>
            </w:pPr>
            <w:r w:rsidRPr="00B9739C">
              <w:rPr>
                <w:rFonts w:ascii="Times New Roman" w:hAnsi="Times New Roman" w:cs="Times New Roman"/>
              </w:rPr>
              <w:t>обирає з-поміж альтернативних варіантів оптимальні способи розв’язання проблем [9 СЗО 3.1.1-2]</w:t>
            </w:r>
          </w:p>
          <w:p w14:paraId="13FB021F" w14:textId="021D2FD3" w:rsidR="009D3F42" w:rsidRPr="00B9739C" w:rsidRDefault="009D3F42" w:rsidP="00B9739C">
            <w:pPr>
              <w:pStyle w:val="a7"/>
              <w:numPr>
                <w:ilvl w:val="1"/>
                <w:numId w:val="42"/>
              </w:numPr>
              <w:ind w:left="322"/>
              <w:jc w:val="both"/>
              <w:rPr>
                <w:rFonts w:ascii="Times New Roman" w:hAnsi="Times New Roman" w:cs="Times New Roman"/>
              </w:rPr>
            </w:pPr>
            <w:r w:rsidRPr="00B9739C">
              <w:rPr>
                <w:rFonts w:ascii="Times New Roman" w:hAnsi="Times New Roman" w:cs="Times New Roman"/>
              </w:rPr>
              <w:t>визначає способи доброчинної діяльності [9 СЗО 4.10.1-1]</w:t>
            </w:r>
          </w:p>
          <w:p w14:paraId="6980A56B" w14:textId="77777777" w:rsidR="009D3F42" w:rsidRPr="005F79A2" w:rsidRDefault="009D3F42" w:rsidP="00B9739C">
            <w:pPr>
              <w:pStyle w:val="a7"/>
              <w:numPr>
                <w:ilvl w:val="0"/>
                <w:numId w:val="41"/>
              </w:numPr>
              <w:ind w:left="322"/>
              <w:jc w:val="both"/>
            </w:pPr>
            <w:r w:rsidRPr="00B9739C">
              <w:rPr>
                <w:rFonts w:ascii="Times New Roman" w:hAnsi="Times New Roman" w:cs="Times New Roman"/>
              </w:rPr>
              <w:t xml:space="preserve"> відстоює право кожної людини на індивідуальне (відмінне від інших) сприйняття дійсності [9 СЗО 1.2.1-1]</w:t>
            </w:r>
          </w:p>
          <w:p w14:paraId="29E41D9F" w14:textId="1302B258" w:rsidR="005F79A2" w:rsidRDefault="005F79A2" w:rsidP="00AA122A">
            <w:pPr>
              <w:pStyle w:val="a7"/>
              <w:ind w:left="322"/>
              <w:jc w:val="both"/>
            </w:pPr>
          </w:p>
        </w:tc>
        <w:tc>
          <w:tcPr>
            <w:tcW w:w="2071" w:type="dxa"/>
          </w:tcPr>
          <w:p w14:paraId="551F1F8D" w14:textId="73602D72" w:rsidR="001D4E71" w:rsidRDefault="001D4E71" w:rsidP="001D4E71">
            <w:pPr>
              <w:jc w:val="center"/>
              <w:rPr>
                <w:b/>
              </w:rPr>
            </w:pPr>
            <w:r>
              <w:rPr>
                <w:b/>
              </w:rPr>
              <w:t>§ 17</w:t>
            </w:r>
          </w:p>
          <w:p w14:paraId="2F512452" w14:textId="77777777" w:rsidR="00C10789" w:rsidRDefault="00C10789">
            <w:pPr>
              <w:jc w:val="both"/>
            </w:pPr>
          </w:p>
        </w:tc>
      </w:tr>
    </w:tbl>
    <w:p w14:paraId="2D8C9264" w14:textId="77777777" w:rsidR="00C10789" w:rsidRDefault="00C10789">
      <w:pPr>
        <w:jc w:val="both"/>
        <w:rPr>
          <w:rFonts w:ascii="Times New Roman" w:eastAsia="Times New Roman" w:hAnsi="Times New Roman" w:cs="Times New Roman"/>
        </w:rPr>
      </w:pPr>
    </w:p>
    <w:p w14:paraId="04D8D468" w14:textId="77777777" w:rsidR="00C10789" w:rsidRDefault="00CD4A36">
      <w:pPr>
        <w:tabs>
          <w:tab w:val="left" w:pos="62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C10789">
      <w:pgSz w:w="16838" w:h="11906" w:orient="landscape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2E9"/>
    <w:multiLevelType w:val="hybridMultilevel"/>
    <w:tmpl w:val="A7A84CDC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34A5E9E"/>
    <w:multiLevelType w:val="hybridMultilevel"/>
    <w:tmpl w:val="2B7E0ADE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0B4E5E16"/>
    <w:multiLevelType w:val="hybridMultilevel"/>
    <w:tmpl w:val="1F322D3A"/>
    <w:lvl w:ilvl="0" w:tplc="D83E5A56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0F107B10"/>
    <w:multiLevelType w:val="hybridMultilevel"/>
    <w:tmpl w:val="9AC290D8"/>
    <w:lvl w:ilvl="0" w:tplc="C990335C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10D85083"/>
    <w:multiLevelType w:val="hybridMultilevel"/>
    <w:tmpl w:val="F0D4B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255C"/>
    <w:multiLevelType w:val="hybridMultilevel"/>
    <w:tmpl w:val="CB4C9C8A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12318C9"/>
    <w:multiLevelType w:val="hybridMultilevel"/>
    <w:tmpl w:val="CC7895F6"/>
    <w:lvl w:ilvl="0" w:tplc="DA14B1C8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13391C3D"/>
    <w:multiLevelType w:val="hybridMultilevel"/>
    <w:tmpl w:val="220A4C84"/>
    <w:lvl w:ilvl="0" w:tplc="0419000D">
      <w:start w:val="1"/>
      <w:numFmt w:val="bullet"/>
      <w:lvlText w:val=""/>
      <w:lvlJc w:val="left"/>
      <w:pPr>
        <w:ind w:left="13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8" w15:restartNumberingAfterBreak="0">
    <w:nsid w:val="171F2DE4"/>
    <w:multiLevelType w:val="hybridMultilevel"/>
    <w:tmpl w:val="659EFE8C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18AB12F1"/>
    <w:multiLevelType w:val="hybridMultilevel"/>
    <w:tmpl w:val="D8F6D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8375B"/>
    <w:multiLevelType w:val="hybridMultilevel"/>
    <w:tmpl w:val="D9EE1384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1A915B4D"/>
    <w:multiLevelType w:val="hybridMultilevel"/>
    <w:tmpl w:val="DFECDFFE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1C2617CE"/>
    <w:multiLevelType w:val="hybridMultilevel"/>
    <w:tmpl w:val="EC66825C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1EBF3FE4"/>
    <w:multiLevelType w:val="hybridMultilevel"/>
    <w:tmpl w:val="8C88E2D8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1F1A4E44"/>
    <w:multiLevelType w:val="hybridMultilevel"/>
    <w:tmpl w:val="BB44C192"/>
    <w:lvl w:ilvl="0" w:tplc="98E407DA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 w15:restartNumberingAfterBreak="0">
    <w:nsid w:val="22375A9A"/>
    <w:multiLevelType w:val="hybridMultilevel"/>
    <w:tmpl w:val="7C705184"/>
    <w:lvl w:ilvl="0" w:tplc="03BE0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B6855"/>
    <w:multiLevelType w:val="hybridMultilevel"/>
    <w:tmpl w:val="71B6CB80"/>
    <w:lvl w:ilvl="0" w:tplc="4DFE9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F6ECC"/>
    <w:multiLevelType w:val="hybridMultilevel"/>
    <w:tmpl w:val="EAB6D88A"/>
    <w:lvl w:ilvl="0" w:tplc="C5BA1A22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8" w15:restartNumberingAfterBreak="0">
    <w:nsid w:val="337B30A7"/>
    <w:multiLevelType w:val="hybridMultilevel"/>
    <w:tmpl w:val="C1BE0C36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B4A6BFA0">
      <w:numFmt w:val="bullet"/>
      <w:lvlText w:val="-"/>
      <w:lvlJc w:val="left"/>
      <w:pPr>
        <w:ind w:left="146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34FA0E7F"/>
    <w:multiLevelType w:val="hybridMultilevel"/>
    <w:tmpl w:val="69AC8344"/>
    <w:lvl w:ilvl="0" w:tplc="FACC06D4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0" w15:restartNumberingAfterBreak="0">
    <w:nsid w:val="3E5B5B72"/>
    <w:multiLevelType w:val="hybridMultilevel"/>
    <w:tmpl w:val="DE121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04559"/>
    <w:multiLevelType w:val="hybridMultilevel"/>
    <w:tmpl w:val="54A22CE8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433B62FD"/>
    <w:multiLevelType w:val="hybridMultilevel"/>
    <w:tmpl w:val="EFF8ADBC"/>
    <w:lvl w:ilvl="0" w:tplc="05A61D42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3" w15:restartNumberingAfterBreak="0">
    <w:nsid w:val="44E30498"/>
    <w:multiLevelType w:val="hybridMultilevel"/>
    <w:tmpl w:val="CCD228DC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47137A7A"/>
    <w:multiLevelType w:val="hybridMultilevel"/>
    <w:tmpl w:val="617094D2"/>
    <w:lvl w:ilvl="0" w:tplc="6D9C6440">
      <w:numFmt w:val="bullet"/>
      <w:lvlText w:val="-"/>
      <w:lvlJc w:val="left"/>
      <w:pPr>
        <w:ind w:left="388" w:hanging="360"/>
      </w:pPr>
      <w:rPr>
        <w:rFonts w:ascii="Aptos" w:eastAsia="Aptos" w:hAnsi="Aptos" w:cs="Aptos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5" w15:restartNumberingAfterBreak="0">
    <w:nsid w:val="47776A0D"/>
    <w:multiLevelType w:val="hybridMultilevel"/>
    <w:tmpl w:val="91DC3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63C3A"/>
    <w:multiLevelType w:val="hybridMultilevel"/>
    <w:tmpl w:val="7556C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F754E"/>
    <w:multiLevelType w:val="hybridMultilevel"/>
    <w:tmpl w:val="0C928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3760E"/>
    <w:multiLevelType w:val="hybridMultilevel"/>
    <w:tmpl w:val="8596433A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4E294D6F"/>
    <w:multiLevelType w:val="hybridMultilevel"/>
    <w:tmpl w:val="A31E47A8"/>
    <w:lvl w:ilvl="0" w:tplc="326A6088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0" w15:restartNumberingAfterBreak="0">
    <w:nsid w:val="54F57FD6"/>
    <w:multiLevelType w:val="hybridMultilevel"/>
    <w:tmpl w:val="08B68ABC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5E5A785E"/>
    <w:multiLevelType w:val="hybridMultilevel"/>
    <w:tmpl w:val="14CE76B8"/>
    <w:lvl w:ilvl="0" w:tplc="F2BEFC7E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2" w15:restartNumberingAfterBreak="0">
    <w:nsid w:val="5FC12C5E"/>
    <w:multiLevelType w:val="hybridMultilevel"/>
    <w:tmpl w:val="A7FAC570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3" w15:restartNumberingAfterBreak="0">
    <w:nsid w:val="6D4C448A"/>
    <w:multiLevelType w:val="hybridMultilevel"/>
    <w:tmpl w:val="42809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530F8"/>
    <w:multiLevelType w:val="hybridMultilevel"/>
    <w:tmpl w:val="4F5C083A"/>
    <w:lvl w:ilvl="0" w:tplc="E2346230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5" w15:restartNumberingAfterBreak="0">
    <w:nsid w:val="7161633F"/>
    <w:multiLevelType w:val="hybridMultilevel"/>
    <w:tmpl w:val="7C58D746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6" w15:restartNumberingAfterBreak="0">
    <w:nsid w:val="72267264"/>
    <w:multiLevelType w:val="hybridMultilevel"/>
    <w:tmpl w:val="6ADCD688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7" w15:restartNumberingAfterBreak="0">
    <w:nsid w:val="74C32D3E"/>
    <w:multiLevelType w:val="hybridMultilevel"/>
    <w:tmpl w:val="E004B56A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8" w15:restartNumberingAfterBreak="0">
    <w:nsid w:val="79C312CD"/>
    <w:multiLevelType w:val="hybridMultilevel"/>
    <w:tmpl w:val="12708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7058E"/>
    <w:multiLevelType w:val="hybridMultilevel"/>
    <w:tmpl w:val="8F2E39A6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0" w15:restartNumberingAfterBreak="0">
    <w:nsid w:val="7CEA6511"/>
    <w:multiLevelType w:val="hybridMultilevel"/>
    <w:tmpl w:val="B56C8C30"/>
    <w:lvl w:ilvl="0" w:tplc="D8ACBF7E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1" w15:restartNumberingAfterBreak="0">
    <w:nsid w:val="7F9C479F"/>
    <w:multiLevelType w:val="hybridMultilevel"/>
    <w:tmpl w:val="D69C9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21"/>
  </w:num>
  <w:num w:numId="4">
    <w:abstractNumId w:val="31"/>
  </w:num>
  <w:num w:numId="5">
    <w:abstractNumId w:val="36"/>
  </w:num>
  <w:num w:numId="6">
    <w:abstractNumId w:val="2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17"/>
  </w:num>
  <w:num w:numId="13">
    <w:abstractNumId w:val="33"/>
  </w:num>
  <w:num w:numId="14">
    <w:abstractNumId w:val="40"/>
  </w:num>
  <w:num w:numId="15">
    <w:abstractNumId w:val="20"/>
  </w:num>
  <w:num w:numId="16">
    <w:abstractNumId w:val="6"/>
  </w:num>
  <w:num w:numId="17">
    <w:abstractNumId w:val="25"/>
  </w:num>
  <w:num w:numId="18">
    <w:abstractNumId w:val="15"/>
  </w:num>
  <w:num w:numId="19">
    <w:abstractNumId w:val="41"/>
  </w:num>
  <w:num w:numId="20">
    <w:abstractNumId w:val="16"/>
  </w:num>
  <w:num w:numId="21">
    <w:abstractNumId w:val="26"/>
  </w:num>
  <w:num w:numId="22">
    <w:abstractNumId w:val="34"/>
  </w:num>
  <w:num w:numId="23">
    <w:abstractNumId w:val="30"/>
  </w:num>
  <w:num w:numId="24">
    <w:abstractNumId w:val="24"/>
  </w:num>
  <w:num w:numId="25">
    <w:abstractNumId w:val="28"/>
  </w:num>
  <w:num w:numId="26">
    <w:abstractNumId w:val="19"/>
  </w:num>
  <w:num w:numId="27">
    <w:abstractNumId w:val="18"/>
  </w:num>
  <w:num w:numId="28">
    <w:abstractNumId w:val="22"/>
  </w:num>
  <w:num w:numId="29">
    <w:abstractNumId w:val="35"/>
  </w:num>
  <w:num w:numId="30">
    <w:abstractNumId w:val="7"/>
  </w:num>
  <w:num w:numId="31">
    <w:abstractNumId w:val="13"/>
  </w:num>
  <w:num w:numId="32">
    <w:abstractNumId w:val="23"/>
  </w:num>
  <w:num w:numId="33">
    <w:abstractNumId w:val="1"/>
  </w:num>
  <w:num w:numId="34">
    <w:abstractNumId w:val="32"/>
  </w:num>
  <w:num w:numId="35">
    <w:abstractNumId w:val="0"/>
  </w:num>
  <w:num w:numId="36">
    <w:abstractNumId w:val="11"/>
  </w:num>
  <w:num w:numId="37">
    <w:abstractNumId w:val="5"/>
  </w:num>
  <w:num w:numId="38">
    <w:abstractNumId w:val="12"/>
  </w:num>
  <w:num w:numId="39">
    <w:abstractNumId w:val="39"/>
  </w:num>
  <w:num w:numId="40">
    <w:abstractNumId w:val="10"/>
  </w:num>
  <w:num w:numId="41">
    <w:abstractNumId w:val="3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89"/>
    <w:rsid w:val="00021CF2"/>
    <w:rsid w:val="0003224E"/>
    <w:rsid w:val="00042DA5"/>
    <w:rsid w:val="00063671"/>
    <w:rsid w:val="000B7FBB"/>
    <w:rsid w:val="001144A2"/>
    <w:rsid w:val="001D4E71"/>
    <w:rsid w:val="00222B21"/>
    <w:rsid w:val="00245130"/>
    <w:rsid w:val="002451BE"/>
    <w:rsid w:val="00245B3B"/>
    <w:rsid w:val="003450FD"/>
    <w:rsid w:val="00386D7F"/>
    <w:rsid w:val="003975F8"/>
    <w:rsid w:val="0048231A"/>
    <w:rsid w:val="00490269"/>
    <w:rsid w:val="004F4069"/>
    <w:rsid w:val="0052578C"/>
    <w:rsid w:val="005436C6"/>
    <w:rsid w:val="0055137A"/>
    <w:rsid w:val="005C1AA3"/>
    <w:rsid w:val="005F79A2"/>
    <w:rsid w:val="00625B14"/>
    <w:rsid w:val="00653B44"/>
    <w:rsid w:val="00677D8C"/>
    <w:rsid w:val="006D2719"/>
    <w:rsid w:val="00710BCC"/>
    <w:rsid w:val="00747035"/>
    <w:rsid w:val="00777482"/>
    <w:rsid w:val="007934DE"/>
    <w:rsid w:val="007A40D5"/>
    <w:rsid w:val="007C6EE5"/>
    <w:rsid w:val="007F5C15"/>
    <w:rsid w:val="0084356B"/>
    <w:rsid w:val="00864897"/>
    <w:rsid w:val="00894737"/>
    <w:rsid w:val="008A5B7D"/>
    <w:rsid w:val="00945919"/>
    <w:rsid w:val="00982E9D"/>
    <w:rsid w:val="009D3F42"/>
    <w:rsid w:val="00A45B68"/>
    <w:rsid w:val="00A93389"/>
    <w:rsid w:val="00AA122A"/>
    <w:rsid w:val="00B0337E"/>
    <w:rsid w:val="00B7599E"/>
    <w:rsid w:val="00B8271F"/>
    <w:rsid w:val="00B92DFC"/>
    <w:rsid w:val="00B9739C"/>
    <w:rsid w:val="00BA3C54"/>
    <w:rsid w:val="00BB6721"/>
    <w:rsid w:val="00BB6E7E"/>
    <w:rsid w:val="00BF571A"/>
    <w:rsid w:val="00C05DB7"/>
    <w:rsid w:val="00C0627B"/>
    <w:rsid w:val="00C10789"/>
    <w:rsid w:val="00C4084A"/>
    <w:rsid w:val="00C521E8"/>
    <w:rsid w:val="00CA3789"/>
    <w:rsid w:val="00CA62E0"/>
    <w:rsid w:val="00CA67FC"/>
    <w:rsid w:val="00CD4A36"/>
    <w:rsid w:val="00D6628C"/>
    <w:rsid w:val="00D815D1"/>
    <w:rsid w:val="00D9740A"/>
    <w:rsid w:val="00DA63B1"/>
    <w:rsid w:val="00DB6F1D"/>
    <w:rsid w:val="00DC742A"/>
    <w:rsid w:val="00DF5655"/>
    <w:rsid w:val="00E40982"/>
    <w:rsid w:val="00E90F1C"/>
    <w:rsid w:val="00EC5D8F"/>
    <w:rsid w:val="00EF5B3E"/>
    <w:rsid w:val="00F16566"/>
    <w:rsid w:val="00F336D8"/>
    <w:rsid w:val="00F4260A"/>
    <w:rsid w:val="00F44826"/>
    <w:rsid w:val="00F51042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5CCD"/>
  <w15:docId w15:val="{958FBE2B-89E1-46F6-80E5-9F9AB332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F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43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3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3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43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43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4305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6F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43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43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43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43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430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2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21E9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sz w:val="22"/>
      <w:szCs w:val="22"/>
    </w:rPr>
  </w:style>
  <w:style w:type="character" w:styleId="ad">
    <w:name w:val="Hyperlink"/>
    <w:basedOn w:val="a0"/>
    <w:uiPriority w:val="99"/>
    <w:unhideWhenUsed/>
    <w:rsid w:val="00D0119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0119B"/>
    <w:rPr>
      <w:color w:val="605E5C"/>
      <w:shd w:val="clear" w:color="auto" w:fill="E1DFDD"/>
    </w:r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RBgJwoIBfCmdfULtf7AqaHD4LQ==">CgMxLjAyCWguMWZvYjl0ZTIJaC4zem55c2g3OAByITFERTVlZVZRMkVDSmhTblBURE1fM2wxUXZJNDJlZDRtbg==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 Bespalko</dc:creator>
  <cp:lastModifiedBy>Irina Gaidaenko</cp:lastModifiedBy>
  <cp:revision>18</cp:revision>
  <dcterms:created xsi:type="dcterms:W3CDTF">2024-09-23T08:44:00Z</dcterms:created>
  <dcterms:modified xsi:type="dcterms:W3CDTF">2024-09-23T12:17:00Z</dcterms:modified>
</cp:coreProperties>
</file>